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C1" w:rsidRDefault="00C818E5"/>
    <w:p w:rsidR="00525A6C" w:rsidRPr="00600393" w:rsidRDefault="00525A6C" w:rsidP="00525A6C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393">
        <w:rPr>
          <w:rFonts w:ascii="Times New Roman" w:hAnsi="Times New Roman" w:cs="Times New Roman"/>
          <w:i/>
          <w:sz w:val="24"/>
          <w:szCs w:val="24"/>
        </w:rPr>
        <w:t>Załącznik nr 1 do Zarządzenia nr 8/2023</w:t>
      </w:r>
    </w:p>
    <w:p w:rsidR="00525A6C" w:rsidRDefault="00525A6C" w:rsidP="00525A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A6C" w:rsidRPr="00A969EC" w:rsidRDefault="00525A6C" w:rsidP="00525A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PROCEDURA PRZEPROWADZANIA EGZAMINU  POPRAWKOWEGO </w:t>
      </w:r>
      <w:r w:rsidR="00CD5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Pr="00A969EC">
        <w:rPr>
          <w:rFonts w:ascii="Times New Roman" w:hAnsi="Times New Roman" w:cs="Times New Roman"/>
          <w:b/>
          <w:sz w:val="24"/>
          <w:szCs w:val="24"/>
          <w:u w:val="single"/>
        </w:rPr>
        <w:t>W SZKOLE PODSTAWOWEJ IM. BOHATERÓW ARMII KRAJOWEJ W PRUSACH</w:t>
      </w:r>
    </w:p>
    <w:p w:rsidR="00525A6C" w:rsidRDefault="00525A6C" w:rsidP="00525A6C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A6C" w:rsidRPr="00600393" w:rsidRDefault="00525A6C" w:rsidP="00525A6C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5A6C" w:rsidRPr="00320454" w:rsidRDefault="00525A6C" w:rsidP="00525A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</w:pPr>
      <w:r w:rsidRPr="0032045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>art. 44m ust. 1-6 ustawy z dnia 7 września 1991 r. o systemie oświaty (Dz. U. z 2021 r. poz. 1915 oraz z 2022 r. poz. 585 i poz. 1116);</w:t>
      </w:r>
    </w:p>
    <w:p w:rsidR="00525A6C" w:rsidRPr="00861301" w:rsidRDefault="00525A6C" w:rsidP="00525A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</w:pPr>
      <w:r w:rsidRPr="0032045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>§16 ust. 1-8 rozp. MEN z dnia 22 lutego 2019 r. w sprawie oceniania, klasyfikowania i promowania uczniów i słuchaczy w szkołach publicznych (Dz. U. z 2019 r.; poz. 373).</w:t>
      </w:r>
    </w:p>
    <w:p w:rsidR="00525A6C" w:rsidRPr="00396C8F" w:rsidRDefault="00525A6C" w:rsidP="00525A6C">
      <w:pPr>
        <w:pStyle w:val="Akapitzlist"/>
        <w:spacing w:after="0"/>
        <w:ind w:left="765"/>
        <w:rPr>
          <w:rFonts w:ascii="Times New Roman" w:hAnsi="Times New Roman" w:cs="Times New Roman"/>
        </w:rPr>
      </w:pPr>
    </w:p>
    <w:p w:rsidR="00525A6C" w:rsidRPr="00FF1136" w:rsidRDefault="00525A6C" w:rsidP="00525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§ 1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I. POSTANOWIENIA WSTĘPNE</w:t>
      </w:r>
    </w:p>
    <w:p w:rsidR="00525A6C" w:rsidRPr="00FF1136" w:rsidRDefault="00525A6C" w:rsidP="00525A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Uczeń jest zobowiązany zgłosić się do sekretariatu szkolnego po zestaw wymagań na egzamin poprawkowy.</w:t>
      </w:r>
    </w:p>
    <w:p w:rsidR="00525A6C" w:rsidRPr="00FF1136" w:rsidRDefault="00525A6C" w:rsidP="00525A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Uczeń, który nie zdał egzaminu poprawkowego, nie otrzymuje promocji i powtarza klasę, z zastrzeżeniem punktu 3.</w:t>
      </w:r>
    </w:p>
    <w:p w:rsidR="00525A6C" w:rsidRPr="00FF1136" w:rsidRDefault="00525A6C" w:rsidP="00525A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Rada pedagogiczna może jeden raz w ciągu danego etapu edukacyjnego promować ucznia, który nie zdał egzaminu poprawkowego z jednych obowiązkowych zajęć edukacyjnych, uwzględniając jego możliwości edukacyjne, do klasy programowo wyższej, pod warunkiem, że te obowiązkowe zajęcia edukacyjne są, zgodnie ze szkolnym planem nauczania, realizowane w klasie programowo wyższej.</w:t>
      </w:r>
    </w:p>
    <w:p w:rsidR="00525A6C" w:rsidRPr="00FF1136" w:rsidRDefault="00525A6C" w:rsidP="00525A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6C" w:rsidRPr="00FF1136" w:rsidRDefault="00525A6C" w:rsidP="00525A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§ 2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II. POSTANOWIENIA OGÓLNE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Uczeń, który w wyniku rocznej klasyfikacji uzyskał ocenę niedostateczną z jednych lub dwóch zajęć edukacyjnych może zdawać egzamin poprawkowy.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Egzamin poprawkowy składa się z części pisemnej i ustnej, egzamin z informatyki oraz wychowania fizycznego powinien mieć przede wszystkim formę ćwiczeń praktycznych.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Termin egzaminu poprawkowego wyznacza dyrektor szkoły w ostatnim tygodniu ferii letnich.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Zakres materiału na egzamin poprawkowy uczeń odbiera w sekretariacie szkoły. Zakresy są dostępne od pierwszego dnia ferii letnich.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lastRenderedPageBreak/>
        <w:t xml:space="preserve">Do przeprowadzenia egzaminu poprawkowego dyrektor szkoły powołuje komisję </w:t>
      </w:r>
    </w:p>
    <w:p w:rsidR="00525A6C" w:rsidRPr="00FF1136" w:rsidRDefault="00525A6C" w:rsidP="00525A6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w składzie: </w:t>
      </w:r>
    </w:p>
    <w:p w:rsidR="00525A6C" w:rsidRPr="00FF1136" w:rsidRDefault="00525A6C" w:rsidP="00525A6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przewodniczący komisji,</w:t>
      </w:r>
    </w:p>
    <w:p w:rsidR="00525A6C" w:rsidRPr="00FF1136" w:rsidRDefault="00525A6C" w:rsidP="00525A6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nauczyciel prowadzący dane zajęcia edukacyjne – jako egzaminator,</w:t>
      </w:r>
    </w:p>
    <w:p w:rsidR="00525A6C" w:rsidRPr="00FF1136" w:rsidRDefault="00525A6C" w:rsidP="00525A6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nauczyciel prowadzący takie same lub pokrewne zajęcia edukacyjne – jako członek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  komisji.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Zadania dyrektora:</w:t>
      </w:r>
    </w:p>
    <w:p w:rsidR="00525A6C" w:rsidRPr="00FF1136" w:rsidRDefault="00525A6C" w:rsidP="00525A6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powołuje komisję do przeprowadzenia egzaminu poprawkowego,</w:t>
      </w:r>
    </w:p>
    <w:p w:rsidR="00525A6C" w:rsidRPr="00FF1136" w:rsidRDefault="00525A6C" w:rsidP="00525A6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ustala termin i miejsce egzaminu,</w:t>
      </w:r>
    </w:p>
    <w:p w:rsidR="00525A6C" w:rsidRPr="00FF1136" w:rsidRDefault="00525A6C" w:rsidP="00525A6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ustala dodatkowy termin egzaminu w przypadkach losowych uczniów (nieobecność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 usprawiedliwiona), </w:t>
      </w:r>
    </w:p>
    <w:p w:rsidR="00525A6C" w:rsidRPr="00FF1136" w:rsidRDefault="00525A6C" w:rsidP="00525A6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odpowiada za właściwe przygotowanie pomieszczenia do przeprowadzenia egzaminu,</w:t>
      </w:r>
    </w:p>
    <w:p w:rsidR="00525A6C" w:rsidRPr="00FF1136" w:rsidRDefault="00525A6C" w:rsidP="00525A6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odpowiada za podjęcie stosownej uchwały przez radę pedagogiczną,</w:t>
      </w:r>
    </w:p>
    <w:p w:rsidR="00525A6C" w:rsidRPr="00FF1136" w:rsidRDefault="00525A6C" w:rsidP="00525A6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ustala termin na przygotowanie i dostarczenie do przewodniczącego komisji zestawów zadań egzaminacyjnych.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Zadania przewodniczącego komisji:</w:t>
      </w:r>
    </w:p>
    <w:p w:rsidR="00525A6C" w:rsidRPr="00FF1136" w:rsidRDefault="00525A6C" w:rsidP="00525A6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przyjmuje od dyrektora zestawy zadań,</w:t>
      </w:r>
    </w:p>
    <w:p w:rsidR="00525A6C" w:rsidRPr="00FF1136" w:rsidRDefault="00525A6C" w:rsidP="00525A6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podaje do wiadomości zdającym czas trwania egzaminu,</w:t>
      </w:r>
    </w:p>
    <w:p w:rsidR="00525A6C" w:rsidRPr="00FF1136" w:rsidRDefault="00525A6C" w:rsidP="00525A6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odpowiada za prawidłowy przebieg egzaminu i właściwe wypełnienie dokumentacji,</w:t>
      </w:r>
    </w:p>
    <w:p w:rsidR="00525A6C" w:rsidRPr="00FF1136" w:rsidRDefault="00525A6C" w:rsidP="00525A6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wyznacza protokolanta,</w:t>
      </w:r>
    </w:p>
    <w:p w:rsidR="00525A6C" w:rsidRPr="00FF1136" w:rsidRDefault="00525A6C" w:rsidP="00525A6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zarządza przerwę między poszczególnymi częściami egzaminu,</w:t>
      </w:r>
    </w:p>
    <w:p w:rsidR="00525A6C" w:rsidRPr="00FF1136" w:rsidRDefault="00525A6C" w:rsidP="00525A6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decyduje o wszystkich sprawach, które nie zostały ujęte w niniejszym regulaminie.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Obowiązki egzaminatora:</w:t>
      </w:r>
    </w:p>
    <w:p w:rsidR="00525A6C" w:rsidRPr="00FF1136" w:rsidRDefault="00525A6C" w:rsidP="00525A6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ustala zakres materiału obowiązującego ucznia na egzaminie poprawkowym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i przekazuje go w formie pisemnej do sekretariatu najpóźniej w ostatnim dniu zajęć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dydaktyczno-wychowawczych w danym roku szkolnym, </w:t>
      </w:r>
    </w:p>
    <w:p w:rsidR="00525A6C" w:rsidRPr="00FF1136" w:rsidRDefault="00525A6C" w:rsidP="00525A6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przygotowuje zestawy egzaminacyjne i przekazuje je do sekretariatu szkoły (w dwóch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kompletach) do 30. czerwca danego roku szkolnego w kopercie opisanej                                                    w następujący sposób:</w:t>
      </w:r>
    </w:p>
    <w:p w:rsidR="00525A6C" w:rsidRPr="00FF1136" w:rsidRDefault="00525A6C" w:rsidP="00525A6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nazwisko egzaminatora</w:t>
      </w:r>
    </w:p>
    <w:p w:rsidR="00525A6C" w:rsidRPr="00FF1136" w:rsidRDefault="00525A6C" w:rsidP="00525A6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przedmiot</w:t>
      </w:r>
    </w:p>
    <w:p w:rsidR="00525A6C" w:rsidRPr="00FF1136" w:rsidRDefault="00525A6C" w:rsidP="00525A6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liczba zestawów</w:t>
      </w:r>
    </w:p>
    <w:p w:rsidR="00525A6C" w:rsidRPr="00FF1136" w:rsidRDefault="00525A6C" w:rsidP="00525A6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klasa oraz imiona i nazwiska uczniów</w:t>
      </w:r>
    </w:p>
    <w:p w:rsidR="00525A6C" w:rsidRPr="00FF1136" w:rsidRDefault="00525A6C" w:rsidP="00525A6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wykonuje zadania powierzone przez przewodniczącego komisji.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Obowiązki członka komisji:</w:t>
      </w:r>
    </w:p>
    <w:p w:rsidR="00525A6C" w:rsidRPr="00FF1136" w:rsidRDefault="00525A6C" w:rsidP="00525A6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uczestniczy w ustaleniu oceny z egzaminu poprawkowego,</w:t>
      </w:r>
    </w:p>
    <w:p w:rsidR="00525A6C" w:rsidRPr="00FF1136" w:rsidRDefault="00525A6C" w:rsidP="00525A6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wykonuje zadania wyznaczone przez przewodniczącego komisji.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Nauczyciel przedmiotu, z którego przeprowadza się egzamin poprawkowy, może być zwolniony na własną pisemną prośbę (złożoną do dyrektora szkoły) z udziału w pracy komisji egzaminacyjnej. Wtedy, a także w innych uzasadnionych przypadkach na egzaminatora można powołać innego nauczyciela tego przedmiotu z tej lub innej szkoły.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Z przeprowadzonego egzaminu sporządza się protokół zawierający:</w:t>
      </w:r>
    </w:p>
    <w:p w:rsidR="00525A6C" w:rsidRPr="00FF1136" w:rsidRDefault="00525A6C" w:rsidP="00525A6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lastRenderedPageBreak/>
        <w:t>skład komisji,</w:t>
      </w:r>
    </w:p>
    <w:p w:rsidR="00525A6C" w:rsidRPr="00FF1136" w:rsidRDefault="00525A6C" w:rsidP="00525A6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termin egzaminu,</w:t>
      </w:r>
    </w:p>
    <w:p w:rsidR="00525A6C" w:rsidRPr="00FF1136" w:rsidRDefault="00525A6C" w:rsidP="00525A6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pytania egzaminacyjne,</w:t>
      </w:r>
    </w:p>
    <w:p w:rsidR="00525A6C" w:rsidRPr="00FF1136" w:rsidRDefault="00525A6C" w:rsidP="00525A6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krótką informację o odpowiedziach ustnych,</w:t>
      </w:r>
    </w:p>
    <w:p w:rsidR="00525A6C" w:rsidRPr="00FF1136" w:rsidRDefault="00525A6C" w:rsidP="00525A6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wynik egzaminu,</w:t>
      </w:r>
    </w:p>
    <w:p w:rsidR="00525A6C" w:rsidRPr="00FF1136" w:rsidRDefault="00525A6C" w:rsidP="00525A6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ustaloną przez komisję ocenę, do protokołu dołącza się pisemne odpowiedzi ucznia.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Protokół stanowi załącznik do arkusza ocen.</w:t>
      </w:r>
    </w:p>
    <w:p w:rsidR="00525A6C" w:rsidRPr="00FF1136" w:rsidRDefault="00525A6C" w:rsidP="00525A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Uczeń, który z przyczyn usprawiedliwionych nie przystąpił do egzaminu poprawkowego w wyznaczonym terminie może przystąpić do niego w dodatkowym terminie określonym przez dyrektora szkoły</w:t>
      </w:r>
    </w:p>
    <w:p w:rsidR="00525A6C" w:rsidRPr="00FF1136" w:rsidRDefault="00525A6C" w:rsidP="00525A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25A6C" w:rsidRPr="00FF1136" w:rsidRDefault="00525A6C" w:rsidP="00525A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§ 3</w:t>
      </w:r>
    </w:p>
    <w:p w:rsidR="00525A6C" w:rsidRPr="00FF1136" w:rsidRDefault="00525A6C" w:rsidP="00525A6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III. ORGANIZACJA I PRZEBIEG EGZAMINU POPRAWKOWEGO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Egzamin poprawkowy pisemny można przeprowadzić w jednym czasie przed tą samą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 komisją, w tym samym pomieszczeniu dla kilku przedmiotów.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Egzamin poprawkowy ustny odbywa się w wyznaczonym pomieszczeniu, zapewniającym warunki samodzielnej pracy zdającego, przed komisją.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W jednym dniu uczeń składa egzamin z jednego przedmiotu.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Egzamin poprawkowy powinien być przeprowadzony w odpowiedniej pracowni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(w zależności od zdawanego przedmiotu), w której znajdują się potrzebne pomoce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dydaktyczne.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Przed rozpoczęciem egzaminu przewodniczący pyta zdającego o stan jego zdrowia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 i gotowość do składania egzaminu.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Część pisemna egzaminu rozpoczyna się w momencie przekazania zadań              zdającemu.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Przewodniczący ogłasza czas trwania egzaminu. Wyznaczony czas powinien dać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zdającemu możliwość rozwiązania zadań, wykonania ćwiczeń, udzielenia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wyczerpujących odpowiedzi lub realizacji ćwiczeń i zadań praktycznych. Część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36">
        <w:rPr>
          <w:rFonts w:ascii="Times New Roman" w:hAnsi="Times New Roman" w:cs="Times New Roman"/>
          <w:sz w:val="24"/>
          <w:szCs w:val="24"/>
        </w:rPr>
        <w:t xml:space="preserve">pisemna powinna trwać do 60 minut, część ustna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1136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36">
        <w:rPr>
          <w:rFonts w:ascii="Times New Roman" w:hAnsi="Times New Roman" w:cs="Times New Roman"/>
          <w:sz w:val="24"/>
          <w:szCs w:val="24"/>
        </w:rPr>
        <w:t>minut.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Na części ustnej, uczeń losuje zestaw zadań. Zestawów powinno być o dwa więcej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niż zdających uczniów (np. jeżeli zdaje jeden uczeń to trzy zestawy). 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W kolejnym dniu egzaminu nie powinny powtórzyć się zestawy pytań z danego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poziomu nauczania.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W czasie egzaminu uczeń zdający jest zobowiązany do samodzielnej pracy.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Egzamin zostaje przerwany, jeśli zdający korzysta z niedozwolonych form pomocy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  lub zakłóca jego prawidłowy przebieg. Decyzję w tej sprawie podejmuje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 przewodniczący po konsultacji z pozostałymi członkami komisji. W przypadku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 odmienności zdań przewodniczący zarządza głosowanie. Wynik głosowania jest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ostateczny. Przerwanie egzaminu z winy zdającego jest równoznaczne z ustaleniem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 oceny niedostatecznej z tej części egzaminu. 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Zestaw pytań/zadań:</w:t>
      </w:r>
    </w:p>
    <w:p w:rsidR="00525A6C" w:rsidRPr="00FF1136" w:rsidRDefault="00525A6C" w:rsidP="00525A6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część pisemna egzaminu poprawkowego składa się z zadań obejmujących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wiadomości i umiejętności ze wszystkich poziomów wymagań edukacyjnych,</w:t>
      </w:r>
    </w:p>
    <w:p w:rsidR="00525A6C" w:rsidRPr="00FF1136" w:rsidRDefault="00525A6C" w:rsidP="00525A6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lastRenderedPageBreak/>
        <w:t xml:space="preserve"> przy każdym pytaniu powinna być zaznaczona liczba punktów, jaka jest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 możliwa do uzyskania. Ilość pytań dostosowana do czasu trwania egzaminu,</w:t>
      </w:r>
    </w:p>
    <w:p w:rsidR="00525A6C" w:rsidRPr="00FF1136" w:rsidRDefault="00525A6C" w:rsidP="00525A6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część ustna egzaminu składa się z 3 pytań, które dotyczą wiadomości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i umiejętności ze wszystkich poziomów wymagań,</w:t>
      </w:r>
    </w:p>
    <w:p w:rsidR="00525A6C" w:rsidRPr="00FF1136" w:rsidRDefault="00525A6C" w:rsidP="00525A6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przy każdym pytaniu powinna być zaznaczona liczba punktów, jaka jest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 możliwa do uzyskania.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Jeżeli uczeń uzyska w części pisemnej/ustnej/praktycznej: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40% - 54% ogólnej liczby punktów to otrzymuje ocenę dopuszczającą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55% - 73% ogólnej liczby punktów to otrzymuje ocenę dostateczną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74% - 89% ogólnej liczby punktów to otrzymuje ocenę dobrą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90% - 100% ogólnej liczby punktów to otrzymuje ocenę bardzo dobrą.</w:t>
      </w:r>
    </w:p>
    <w:p w:rsidR="00525A6C" w:rsidRPr="00FF1136" w:rsidRDefault="00525A6C" w:rsidP="00525A6C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Ocenę z egzaminu poprawkowego ustala komisja biorąc pod uwagę obie części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egzaminu. Warunkiem uzyskania pozytywnej oceny z egzaminu poprawkowego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jest otrzymanie pozytywnej oceny przynajmniej z jednej jego części.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Wyjątkiem jest egzamin praktyczny. Uczeń, który otrzymał z części praktycznej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ocenę niedostateczną nie otrzymuje oceny dopuszczającej z egzaminu.</w:t>
      </w:r>
    </w:p>
    <w:p w:rsidR="00525A6C" w:rsidRPr="00FF1136" w:rsidRDefault="00525A6C" w:rsidP="00525A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A6C" w:rsidRPr="00FF1136" w:rsidRDefault="00525A6C" w:rsidP="00525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 xml:space="preserve"> § 4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IV. DOKUMENTACJA</w:t>
      </w:r>
    </w:p>
    <w:p w:rsidR="00525A6C" w:rsidRPr="00FF1136" w:rsidRDefault="00525A6C" w:rsidP="00525A6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Z przeprowadzonego egzaminu poprawkowego sporządza się protokół.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Dotyczy to również przypadku, gdy uczeń nie zgłosił się na egzamin.</w:t>
      </w:r>
    </w:p>
    <w:p w:rsidR="00525A6C" w:rsidRPr="00FF1136" w:rsidRDefault="00525A6C" w:rsidP="00525A6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Do protokołu dołącza się pisemne odpowiedzi ucznia.</w:t>
      </w:r>
    </w:p>
    <w:p w:rsidR="00525A6C" w:rsidRPr="00FF1136" w:rsidRDefault="00525A6C" w:rsidP="00525A6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Protokół podpisują wszyscy członkowie komisji.</w:t>
      </w:r>
    </w:p>
    <w:p w:rsidR="00525A6C" w:rsidRPr="00FF1136" w:rsidRDefault="00525A6C" w:rsidP="00525A6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Wzór protokołu stanowi załącznik do niniejszego regulaminu.</w:t>
      </w:r>
    </w:p>
    <w:p w:rsidR="00525A6C" w:rsidRPr="00FF1136" w:rsidRDefault="00525A6C" w:rsidP="00525A6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525A6C" w:rsidRPr="00FF1136" w:rsidRDefault="00525A6C" w:rsidP="00525A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25A6C" w:rsidRPr="00FF1136" w:rsidRDefault="00525A6C" w:rsidP="00525A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§ 5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136">
        <w:rPr>
          <w:rFonts w:ascii="Times New Roman" w:hAnsi="Times New Roman" w:cs="Times New Roman"/>
          <w:b/>
          <w:sz w:val="24"/>
          <w:szCs w:val="24"/>
        </w:rPr>
        <w:t>V. POSTANOWIENIA KOŃCOWE</w:t>
      </w:r>
    </w:p>
    <w:p w:rsidR="00525A6C" w:rsidRPr="00FF1136" w:rsidRDefault="00525A6C" w:rsidP="00525A6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Przewodniczący komisji ogłasza wynik egzaminu uczniowi w dniu jego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przeprowadzenia.</w:t>
      </w:r>
    </w:p>
    <w:p w:rsidR="00525A6C" w:rsidRPr="00FF1136" w:rsidRDefault="00525A6C" w:rsidP="00525A6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Przewodniczący komisji informuje ucznia, który nie zdał egzaminu poprawkowego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o tym, że Rada Pedagogiczna w wyjątkowych przypadkach może raz w ciągu całego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etapu edukacyjnego promować ucznia, który jest klasyfikowany i nie zdał egzaminu </w:t>
      </w:r>
    </w:p>
    <w:p w:rsidR="00525A6C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poprawkowego z jednych za</w:t>
      </w:r>
      <w:r>
        <w:rPr>
          <w:rFonts w:ascii="Times New Roman" w:hAnsi="Times New Roman" w:cs="Times New Roman"/>
          <w:sz w:val="24"/>
          <w:szCs w:val="24"/>
        </w:rPr>
        <w:t>jęć edukacyjnych pod warunkiem,</w:t>
      </w:r>
      <w:r w:rsidRPr="00FF1136">
        <w:rPr>
          <w:rFonts w:ascii="Times New Roman" w:hAnsi="Times New Roman" w:cs="Times New Roman"/>
          <w:sz w:val="24"/>
          <w:szCs w:val="24"/>
        </w:rPr>
        <w:t xml:space="preserve"> że te obowiązkowe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6C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136">
        <w:rPr>
          <w:rFonts w:ascii="Times New Roman" w:hAnsi="Times New Roman" w:cs="Times New Roman"/>
          <w:sz w:val="24"/>
          <w:szCs w:val="24"/>
        </w:rPr>
        <w:t xml:space="preserve">zajęcia edukacyjne są zgodnie ze szkolnym planem nauczania realizowane w klasie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136">
        <w:rPr>
          <w:rFonts w:ascii="Times New Roman" w:hAnsi="Times New Roman" w:cs="Times New Roman"/>
          <w:sz w:val="24"/>
          <w:szCs w:val="24"/>
        </w:rPr>
        <w:t>programowo wyższej.</w:t>
      </w:r>
    </w:p>
    <w:p w:rsidR="00525A6C" w:rsidRPr="00FF1136" w:rsidRDefault="00525A6C" w:rsidP="00525A6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Rodzice ucznia / pełnoletni uczeń, który otrzymał ocenę niedostateczną z egzaminu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poprawkowego piszą podanie o wyrażenie zgody na promowanie go do następnej   </w:t>
      </w:r>
    </w:p>
    <w:p w:rsidR="00525A6C" w:rsidRPr="00FF1136" w:rsidRDefault="00525A6C" w:rsidP="0052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             klasy. </w:t>
      </w:r>
    </w:p>
    <w:p w:rsidR="00525A6C" w:rsidRPr="00FF1136" w:rsidRDefault="00525A6C" w:rsidP="00525A6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136">
        <w:rPr>
          <w:rFonts w:ascii="Times New Roman" w:hAnsi="Times New Roman" w:cs="Times New Roman"/>
          <w:sz w:val="24"/>
          <w:szCs w:val="24"/>
        </w:rPr>
        <w:t xml:space="preserve">Wychowawca ucznia, który nie zdał egzaminu poprawkowego, informuje go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1136">
        <w:rPr>
          <w:rFonts w:ascii="Times New Roman" w:hAnsi="Times New Roman" w:cs="Times New Roman"/>
          <w:sz w:val="24"/>
          <w:szCs w:val="24"/>
        </w:rPr>
        <w:t>o promocji lub jej braku do klasy programowo wyższej.</w:t>
      </w:r>
    </w:p>
    <w:p w:rsidR="00525A6C" w:rsidRDefault="00525A6C"/>
    <w:sectPr w:rsidR="00525A6C" w:rsidSect="00CE36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E5" w:rsidRDefault="00C818E5" w:rsidP="00525A6C">
      <w:pPr>
        <w:spacing w:after="0" w:line="240" w:lineRule="auto"/>
      </w:pPr>
      <w:r>
        <w:separator/>
      </w:r>
    </w:p>
  </w:endnote>
  <w:endnote w:type="continuationSeparator" w:id="1">
    <w:p w:rsidR="00C818E5" w:rsidRDefault="00C818E5" w:rsidP="0052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616969"/>
      <w:docPartObj>
        <w:docPartGallery w:val="Page Numbers (Bottom of Page)"/>
        <w:docPartUnique/>
      </w:docPartObj>
    </w:sdtPr>
    <w:sdtContent>
      <w:p w:rsidR="00525A6C" w:rsidRDefault="006C0C6C">
        <w:pPr>
          <w:pStyle w:val="Stopka"/>
          <w:jc w:val="center"/>
        </w:pPr>
        <w:fldSimple w:instr=" PAGE   \* MERGEFORMAT ">
          <w:r w:rsidR="00CD57F2">
            <w:rPr>
              <w:noProof/>
            </w:rPr>
            <w:t>4</w:t>
          </w:r>
        </w:fldSimple>
      </w:p>
    </w:sdtContent>
  </w:sdt>
  <w:p w:rsidR="00525A6C" w:rsidRDefault="00525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E5" w:rsidRDefault="00C818E5" w:rsidP="00525A6C">
      <w:pPr>
        <w:spacing w:after="0" w:line="240" w:lineRule="auto"/>
      </w:pPr>
      <w:r>
        <w:separator/>
      </w:r>
    </w:p>
  </w:footnote>
  <w:footnote w:type="continuationSeparator" w:id="1">
    <w:p w:rsidR="00C818E5" w:rsidRDefault="00C818E5" w:rsidP="0052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708"/>
    <w:multiLevelType w:val="hybridMultilevel"/>
    <w:tmpl w:val="914A5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747AA"/>
    <w:multiLevelType w:val="hybridMultilevel"/>
    <w:tmpl w:val="D6C4B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218D"/>
    <w:multiLevelType w:val="hybridMultilevel"/>
    <w:tmpl w:val="B872796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BDA6986"/>
    <w:multiLevelType w:val="hybridMultilevel"/>
    <w:tmpl w:val="32622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2169E"/>
    <w:multiLevelType w:val="hybridMultilevel"/>
    <w:tmpl w:val="82A6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E4040"/>
    <w:multiLevelType w:val="hybridMultilevel"/>
    <w:tmpl w:val="18C20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633D"/>
    <w:multiLevelType w:val="hybridMultilevel"/>
    <w:tmpl w:val="BBAE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802B8"/>
    <w:multiLevelType w:val="hybridMultilevel"/>
    <w:tmpl w:val="FDC6187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A467CC5"/>
    <w:multiLevelType w:val="hybridMultilevel"/>
    <w:tmpl w:val="A1AA7B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ED93B5C"/>
    <w:multiLevelType w:val="hybridMultilevel"/>
    <w:tmpl w:val="3DE4D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265E0"/>
    <w:multiLevelType w:val="hybridMultilevel"/>
    <w:tmpl w:val="D6C4B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06F13"/>
    <w:multiLevelType w:val="hybridMultilevel"/>
    <w:tmpl w:val="3F58A0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CE12002"/>
    <w:multiLevelType w:val="hybridMultilevel"/>
    <w:tmpl w:val="4288D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71DE1"/>
    <w:multiLevelType w:val="hybridMultilevel"/>
    <w:tmpl w:val="8A96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A6C"/>
    <w:rsid w:val="00525A6C"/>
    <w:rsid w:val="006C0C6C"/>
    <w:rsid w:val="009738A3"/>
    <w:rsid w:val="00A0599A"/>
    <w:rsid w:val="00C818E5"/>
    <w:rsid w:val="00CD57F2"/>
    <w:rsid w:val="00CE3630"/>
    <w:rsid w:val="00DA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A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A6C"/>
  </w:style>
  <w:style w:type="paragraph" w:styleId="Stopka">
    <w:name w:val="footer"/>
    <w:basedOn w:val="Normalny"/>
    <w:link w:val="StopkaZnak"/>
    <w:uiPriority w:val="99"/>
    <w:unhideWhenUsed/>
    <w:rsid w:val="0052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7689</Characters>
  <Application>Microsoft Office Word</Application>
  <DocSecurity>0</DocSecurity>
  <Lines>64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2</cp:revision>
  <dcterms:created xsi:type="dcterms:W3CDTF">2023-08-24T11:42:00Z</dcterms:created>
  <dcterms:modified xsi:type="dcterms:W3CDTF">2023-08-24T11:42:00Z</dcterms:modified>
</cp:coreProperties>
</file>