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83D98">
      <w:pPr>
        <w:pStyle w:val="Default"/>
        <w:jc w:val="both"/>
      </w:pPr>
    </w:p>
    <w:p w:rsidR="00000000" w:rsidRDefault="00B83D98">
      <w:pPr>
        <w:pStyle w:val="Default"/>
        <w:jc w:val="both"/>
        <w:rPr>
          <w:b/>
          <w:bCs/>
          <w:sz w:val="74"/>
          <w:szCs w:val="74"/>
        </w:rPr>
      </w:pPr>
      <w:r>
        <w:t xml:space="preserve"> </w:t>
      </w:r>
    </w:p>
    <w:p w:rsidR="00000000" w:rsidRDefault="00B83D98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sz w:val="74"/>
          <w:szCs w:val="74"/>
        </w:rPr>
        <w:t xml:space="preserve">PROGRAM REALIZACJI WEWNĄTRZSZKOLNEGO SYSTEMU DORADZTWA ZAWODOWEGO </w:t>
      </w:r>
    </w:p>
    <w:p w:rsidR="00000000" w:rsidRDefault="00B83D98">
      <w:pPr>
        <w:pStyle w:val="Default"/>
        <w:jc w:val="center"/>
        <w:rPr>
          <w:b/>
          <w:bCs/>
          <w:color w:val="auto"/>
          <w:sz w:val="52"/>
          <w:szCs w:val="52"/>
        </w:rPr>
      </w:pPr>
      <w:r>
        <w:rPr>
          <w:b/>
          <w:bCs/>
          <w:sz w:val="52"/>
          <w:szCs w:val="52"/>
        </w:rPr>
        <w:t xml:space="preserve">SZKOŁA PODSTAWOWA </w:t>
      </w:r>
      <w:r>
        <w:rPr>
          <w:b/>
          <w:bCs/>
          <w:sz w:val="52"/>
          <w:szCs w:val="52"/>
        </w:rPr>
        <w:br/>
        <w:t>IM. BOHATERÓW ARMII KRAJOWEJ</w:t>
      </w:r>
    </w:p>
    <w:p w:rsidR="00000000" w:rsidRDefault="00B83D98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color w:val="auto"/>
          <w:sz w:val="52"/>
          <w:szCs w:val="52"/>
        </w:rPr>
        <w:t>W PRUSACH</w:t>
      </w:r>
    </w:p>
    <w:p w:rsidR="00000000" w:rsidRDefault="00B83D98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rok szkolny 2023/2024</w:t>
      </w:r>
    </w:p>
    <w:p w:rsidR="00000000" w:rsidRDefault="00B83D98">
      <w:pPr>
        <w:pStyle w:val="Default"/>
        <w:jc w:val="both"/>
        <w:rPr>
          <w:b/>
          <w:bCs/>
          <w:sz w:val="52"/>
          <w:szCs w:val="52"/>
        </w:rPr>
      </w:pPr>
    </w:p>
    <w:p w:rsidR="00000000" w:rsidRDefault="00B83D98">
      <w:pPr>
        <w:pStyle w:val="Default"/>
        <w:jc w:val="both"/>
        <w:rPr>
          <w:b/>
          <w:bCs/>
          <w:sz w:val="52"/>
          <w:szCs w:val="52"/>
        </w:rPr>
      </w:pPr>
    </w:p>
    <w:p w:rsidR="00000000" w:rsidRDefault="00B83D98">
      <w:pPr>
        <w:pStyle w:val="Default"/>
        <w:jc w:val="right"/>
        <w:rPr>
          <w:b/>
          <w:bCs/>
          <w:sz w:val="52"/>
          <w:szCs w:val="52"/>
        </w:rPr>
      </w:pPr>
    </w:p>
    <w:p w:rsidR="00000000" w:rsidRDefault="00B83D98">
      <w:pPr>
        <w:pStyle w:val="Default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"Jutro będzie nowy, długi dzień. </w:t>
      </w:r>
    </w:p>
    <w:p w:rsidR="00000000" w:rsidRDefault="00B83D98">
      <w:pPr>
        <w:pStyle w:val="Default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Twój własny, od początku do końca. </w:t>
      </w:r>
    </w:p>
    <w:p w:rsidR="00000000" w:rsidRDefault="00B83D98">
      <w:pPr>
        <w:pStyle w:val="Default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To przecież bardzo przyjemna myśl</w:t>
      </w:r>
      <w:r>
        <w:rPr>
          <w:b/>
          <w:bCs/>
          <w:i/>
          <w:iCs/>
          <w:sz w:val="28"/>
          <w:szCs w:val="28"/>
        </w:rPr>
        <w:t xml:space="preserve">" </w:t>
      </w:r>
    </w:p>
    <w:p w:rsidR="00000000" w:rsidRDefault="00B83D98">
      <w:pPr>
        <w:pStyle w:val="Default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z "Tatuś Muminka i morze" </w:t>
      </w:r>
    </w:p>
    <w:p w:rsidR="00000000" w:rsidRDefault="00B83D98">
      <w:pPr>
        <w:pStyle w:val="Default"/>
        <w:jc w:val="right"/>
        <w:rPr>
          <w:b/>
          <w:sz w:val="32"/>
        </w:rPr>
      </w:pPr>
      <w:r>
        <w:rPr>
          <w:b/>
          <w:bCs/>
          <w:i/>
          <w:iCs/>
          <w:sz w:val="28"/>
          <w:szCs w:val="28"/>
        </w:rPr>
        <w:t xml:space="preserve">autorstwa Tove Jansson. </w:t>
      </w:r>
    </w:p>
    <w:p w:rsidR="00000000" w:rsidRDefault="00B83D98">
      <w:pPr>
        <w:pStyle w:val="Default"/>
        <w:pageBreakBefore/>
        <w:jc w:val="both"/>
      </w:pPr>
      <w:r>
        <w:rPr>
          <w:b/>
          <w:sz w:val="32"/>
        </w:rPr>
        <w:lastRenderedPageBreak/>
        <w:t>Spis treści</w:t>
      </w:r>
    </w:p>
    <w:p w:rsidR="00000000" w:rsidRDefault="00B83D98">
      <w:pPr>
        <w:pStyle w:val="Spistreci1"/>
        <w:tabs>
          <w:tab w:val="right" w:leader="dot" w:pos="9628"/>
        </w:tabs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_RefHeading___Toc528671753" w:history="1">
        <w:r>
          <w:rPr>
            <w:lang w:val="pl-PL"/>
          </w:rPr>
          <w:t>WSTĘP</w:t>
        </w:r>
        <w:r>
          <w:rPr>
            <w:lang w:val="pl-PL"/>
          </w:rPr>
          <w:tab/>
          <w:t>3</w:t>
        </w:r>
      </w:hyperlink>
    </w:p>
    <w:p w:rsidR="00000000" w:rsidRDefault="00B83D98">
      <w:pPr>
        <w:pStyle w:val="Spistreci1"/>
        <w:tabs>
          <w:tab w:val="right" w:leader="dot" w:pos="9628"/>
        </w:tabs>
      </w:pPr>
      <w:hyperlink w:anchor="__RefHeading___Toc528671754" w:history="1">
        <w:r>
          <w:rPr>
            <w:lang w:val="pl-PL"/>
          </w:rPr>
          <w:t>I PODSTAWA PRAWNA</w:t>
        </w:r>
        <w:r>
          <w:rPr>
            <w:lang w:val="pl-PL"/>
          </w:rPr>
          <w:tab/>
          <w:t>3</w:t>
        </w:r>
      </w:hyperlink>
    </w:p>
    <w:p w:rsidR="00000000" w:rsidRDefault="00B83D98">
      <w:pPr>
        <w:pStyle w:val="Spistreci1"/>
        <w:tabs>
          <w:tab w:val="right" w:leader="dot" w:pos="9628"/>
        </w:tabs>
      </w:pPr>
      <w:hyperlink w:anchor="__RefHeading___Toc528671755" w:history="1">
        <w:r>
          <w:rPr>
            <w:lang w:val="pl-PL"/>
          </w:rPr>
          <w:t>II GŁÓWNE ZAŁOŻENIA WSDZ</w:t>
        </w:r>
        <w:r>
          <w:rPr>
            <w:lang w:val="pl-PL"/>
          </w:rPr>
          <w:tab/>
          <w:t>3</w:t>
        </w:r>
      </w:hyperlink>
    </w:p>
    <w:p w:rsidR="00000000" w:rsidRDefault="00B83D98">
      <w:pPr>
        <w:pStyle w:val="Spistreci1"/>
        <w:tabs>
          <w:tab w:val="right" w:leader="dot" w:pos="9628"/>
        </w:tabs>
      </w:pPr>
      <w:hyperlink w:anchor="__RefHeading___Toc528671756" w:history="1">
        <w:r>
          <w:rPr>
            <w:lang w:val="pl-PL"/>
          </w:rPr>
          <w:t>III CHARAKTERYSTYKA PROGRAMU (czas i miejsce realizacji)</w:t>
        </w:r>
        <w:r>
          <w:rPr>
            <w:lang w:val="pl-PL"/>
          </w:rPr>
          <w:tab/>
          <w:t>4</w:t>
        </w:r>
      </w:hyperlink>
    </w:p>
    <w:p w:rsidR="00000000" w:rsidRDefault="00B83D98">
      <w:pPr>
        <w:pStyle w:val="Spistreci2"/>
        <w:tabs>
          <w:tab w:val="right" w:leader="dot" w:pos="9628"/>
        </w:tabs>
      </w:pPr>
      <w:hyperlink w:anchor="__RefHeading___Toc528671757" w:history="1">
        <w:r>
          <w:rPr>
            <w:lang w:val="pl-PL"/>
          </w:rPr>
          <w:t>Program zawodoznawczy realizowany jest w 3 blokach tematycznych:</w:t>
        </w:r>
        <w:r>
          <w:rPr>
            <w:lang w:val="pl-PL"/>
          </w:rPr>
          <w:tab/>
          <w:t>5</w:t>
        </w:r>
      </w:hyperlink>
    </w:p>
    <w:p w:rsidR="00000000" w:rsidRDefault="00B83D98">
      <w:pPr>
        <w:pStyle w:val="Spistreci1"/>
        <w:tabs>
          <w:tab w:val="right" w:leader="dot" w:pos="9628"/>
        </w:tabs>
      </w:pPr>
      <w:hyperlink w:anchor="__RefHeading___Toc528671758" w:history="1">
        <w:r>
          <w:rPr>
            <w:lang w:val="pl-PL"/>
          </w:rPr>
          <w:t>IV CELE OGÓLNE I SZCZEGÓŁOWE</w:t>
        </w:r>
        <w:r>
          <w:rPr>
            <w:lang w:val="pl-PL"/>
          </w:rPr>
          <w:tab/>
          <w:t>5</w:t>
        </w:r>
      </w:hyperlink>
    </w:p>
    <w:p w:rsidR="00000000" w:rsidRDefault="00B83D98">
      <w:pPr>
        <w:pStyle w:val="Spistreci2"/>
        <w:tabs>
          <w:tab w:val="right" w:leader="dot" w:pos="9628"/>
        </w:tabs>
      </w:pPr>
      <w:hyperlink w:anchor="__RefHeading___Toc528671759" w:history="1">
        <w:r>
          <w:rPr>
            <w:lang w:val="pl-PL"/>
          </w:rPr>
          <w:t>A. Cele szczegółowe programu dla klas I-III</w:t>
        </w:r>
        <w:r>
          <w:rPr>
            <w:lang w:val="pl-PL"/>
          </w:rPr>
          <w:tab/>
          <w:t>6</w:t>
        </w:r>
      </w:hyperlink>
    </w:p>
    <w:p w:rsidR="00000000" w:rsidRDefault="00B83D98">
      <w:pPr>
        <w:pStyle w:val="Spistreci2"/>
        <w:tabs>
          <w:tab w:val="right" w:leader="dot" w:pos="9628"/>
        </w:tabs>
      </w:pPr>
      <w:hyperlink w:anchor="__RefHeading___Toc528671760" w:history="1">
        <w:r>
          <w:rPr>
            <w:lang w:val="pl-PL"/>
          </w:rPr>
          <w:t>B. Cele szczegółowe programu dla kl</w:t>
        </w:r>
        <w:r>
          <w:rPr>
            <w:lang w:val="pl-PL"/>
          </w:rPr>
          <w:t>as IV- VI</w:t>
        </w:r>
        <w:r>
          <w:rPr>
            <w:lang w:val="pl-PL"/>
          </w:rPr>
          <w:tab/>
          <w:t>6</w:t>
        </w:r>
      </w:hyperlink>
    </w:p>
    <w:p w:rsidR="00000000" w:rsidRDefault="00B83D98">
      <w:pPr>
        <w:pStyle w:val="Spistreci2"/>
        <w:tabs>
          <w:tab w:val="right" w:leader="dot" w:pos="9628"/>
        </w:tabs>
      </w:pPr>
      <w:hyperlink w:anchor="__RefHeading___Toc528671761" w:history="1">
        <w:r>
          <w:rPr>
            <w:lang w:val="pl-PL"/>
          </w:rPr>
          <w:t>C. Cele szczegółowe programu dla klas VII-VIII</w:t>
        </w:r>
        <w:r>
          <w:rPr>
            <w:lang w:val="pl-PL"/>
          </w:rPr>
          <w:tab/>
          <w:t>7</w:t>
        </w:r>
      </w:hyperlink>
    </w:p>
    <w:p w:rsidR="00000000" w:rsidRDefault="00B83D98">
      <w:pPr>
        <w:pStyle w:val="Spistreci1"/>
        <w:tabs>
          <w:tab w:val="right" w:leader="dot" w:pos="9628"/>
        </w:tabs>
      </w:pPr>
      <w:hyperlink w:anchor="__RefHeading___Toc528671762" w:history="1">
        <w:r>
          <w:rPr>
            <w:lang w:val="pl-PL"/>
          </w:rPr>
          <w:t>V REALIZATORZY I UCZESTNICY</w:t>
        </w:r>
        <w:r>
          <w:rPr>
            <w:lang w:val="pl-PL"/>
          </w:rPr>
          <w:tab/>
          <w:t>8</w:t>
        </w:r>
      </w:hyperlink>
    </w:p>
    <w:p w:rsidR="00000000" w:rsidRDefault="00B83D98">
      <w:pPr>
        <w:pStyle w:val="Spistreci2"/>
        <w:tabs>
          <w:tab w:val="right" w:leader="dot" w:pos="9628"/>
        </w:tabs>
      </w:pPr>
      <w:hyperlink w:anchor="__RefHeading___Toc528671763" w:history="1">
        <w:r>
          <w:rPr>
            <w:lang w:val="pl-PL"/>
          </w:rPr>
          <w:t>ZADANIA DORADCY ZAWOD</w:t>
        </w:r>
        <w:r>
          <w:rPr>
            <w:lang w:val="pl-PL"/>
          </w:rPr>
          <w:t>OWEGO W REALIZACJI PROGRAMU</w:t>
        </w:r>
        <w:r>
          <w:rPr>
            <w:lang w:val="pl-PL"/>
          </w:rPr>
          <w:tab/>
          <w:t>8</w:t>
        </w:r>
      </w:hyperlink>
    </w:p>
    <w:p w:rsidR="00000000" w:rsidRDefault="00B83D98">
      <w:pPr>
        <w:pStyle w:val="Spistreci2"/>
        <w:tabs>
          <w:tab w:val="right" w:leader="dot" w:pos="9628"/>
        </w:tabs>
      </w:pPr>
      <w:hyperlink w:anchor="__RefHeading___Toc528671764" w:history="1">
        <w:r>
          <w:rPr>
            <w:lang w:val="pl-PL"/>
          </w:rPr>
          <w:t>POZOSTALI NAUCZYCIELE I SPECJALISCI REALIZUJĄ NASTEPUJĄCE ZADANIA:</w:t>
        </w:r>
        <w:r>
          <w:rPr>
            <w:lang w:val="pl-PL"/>
          </w:rPr>
          <w:tab/>
          <w:t>9</w:t>
        </w:r>
      </w:hyperlink>
    </w:p>
    <w:p w:rsidR="00000000" w:rsidRDefault="00B83D98">
      <w:pPr>
        <w:pStyle w:val="Spistreci2"/>
        <w:tabs>
          <w:tab w:val="right" w:leader="dot" w:pos="9628"/>
        </w:tabs>
      </w:pPr>
      <w:hyperlink w:anchor="__RefHeading___Toc528671765" w:history="1">
        <w:r>
          <w:rPr>
            <w:lang w:val="pl-PL"/>
          </w:rPr>
          <w:t xml:space="preserve">Zadania nauczycieli poszczególnych przedmiotów w odniesieniu </w:t>
        </w:r>
        <w:r>
          <w:rPr>
            <w:lang w:val="pl-PL"/>
          </w:rPr>
          <w:t>do doradztwa zawodowego:</w:t>
        </w:r>
        <w:r>
          <w:rPr>
            <w:lang w:val="pl-PL"/>
          </w:rPr>
          <w:tab/>
          <w:t>9</w:t>
        </w:r>
      </w:hyperlink>
    </w:p>
    <w:p w:rsidR="00000000" w:rsidRDefault="00B83D98">
      <w:pPr>
        <w:pStyle w:val="Spistreci1"/>
        <w:tabs>
          <w:tab w:val="right" w:leader="dot" w:pos="9628"/>
        </w:tabs>
      </w:pPr>
      <w:hyperlink w:anchor="__RefHeading___Toc528671766" w:history="1">
        <w:r>
          <w:rPr>
            <w:lang w:val="pl-PL"/>
          </w:rPr>
          <w:t>VI FORMY I METODY PRACY DORADCZEJ</w:t>
        </w:r>
        <w:r>
          <w:rPr>
            <w:lang w:val="pl-PL"/>
          </w:rPr>
          <w:tab/>
          <w:t>11</w:t>
        </w:r>
      </w:hyperlink>
    </w:p>
    <w:p w:rsidR="00000000" w:rsidRDefault="00B83D98">
      <w:pPr>
        <w:pStyle w:val="Spistreci1"/>
        <w:tabs>
          <w:tab w:val="right" w:leader="dot" w:pos="9628"/>
        </w:tabs>
      </w:pPr>
      <w:hyperlink w:anchor="__RefHeading___Toc528671767" w:history="1">
        <w:r>
          <w:rPr>
            <w:lang w:val="pl-PL"/>
          </w:rPr>
          <w:t>VII TREŚCI I CZAS REALIZACJI PROGRAMU</w:t>
        </w:r>
        <w:r>
          <w:rPr>
            <w:lang w:val="pl-PL"/>
          </w:rPr>
          <w:tab/>
          <w:t>12</w:t>
        </w:r>
      </w:hyperlink>
    </w:p>
    <w:p w:rsidR="00000000" w:rsidRDefault="00B83D98">
      <w:pPr>
        <w:pStyle w:val="Spistreci2"/>
        <w:tabs>
          <w:tab w:val="right" w:leader="dot" w:pos="9628"/>
        </w:tabs>
      </w:pPr>
      <w:hyperlink w:anchor="__RefHeading___Toc528671768" w:history="1">
        <w:r>
          <w:rPr>
            <w:lang w:val="pl-PL"/>
          </w:rPr>
          <w:t>Orienta</w:t>
        </w:r>
        <w:r>
          <w:rPr>
            <w:lang w:val="pl-PL"/>
          </w:rPr>
          <w:t>cja zawodowa klasy I-III SP</w:t>
        </w:r>
        <w:r>
          <w:rPr>
            <w:lang w:val="pl-PL"/>
          </w:rPr>
          <w:tab/>
          <w:t>12</w:t>
        </w:r>
      </w:hyperlink>
    </w:p>
    <w:p w:rsidR="00000000" w:rsidRDefault="00B83D98">
      <w:pPr>
        <w:pStyle w:val="Spistreci2"/>
        <w:tabs>
          <w:tab w:val="right" w:leader="dot" w:pos="9628"/>
        </w:tabs>
      </w:pPr>
      <w:hyperlink w:anchor="__RefHeading___Toc528671769" w:history="1">
        <w:r>
          <w:rPr>
            <w:lang w:val="pl-PL"/>
          </w:rPr>
          <w:t>Orientacja zawodowa klasy IV-VI SP</w:t>
        </w:r>
        <w:r>
          <w:rPr>
            <w:lang w:val="pl-PL"/>
          </w:rPr>
          <w:tab/>
          <w:t>14</w:t>
        </w:r>
      </w:hyperlink>
    </w:p>
    <w:p w:rsidR="00000000" w:rsidRDefault="00B83D98">
      <w:pPr>
        <w:pStyle w:val="Spistreci2"/>
        <w:tabs>
          <w:tab w:val="right" w:leader="dot" w:pos="9628"/>
        </w:tabs>
      </w:pPr>
      <w:hyperlink w:anchor="__RefHeading___Toc528671770" w:history="1">
        <w:r>
          <w:rPr>
            <w:lang w:val="pl-PL"/>
          </w:rPr>
          <w:t>Orientacja zawodowa klasy VII-VIII</w:t>
        </w:r>
        <w:r>
          <w:rPr>
            <w:lang w:val="pl-PL"/>
          </w:rPr>
          <w:tab/>
          <w:t>15</w:t>
        </w:r>
      </w:hyperlink>
    </w:p>
    <w:p w:rsidR="00000000" w:rsidRDefault="00B83D98">
      <w:pPr>
        <w:pStyle w:val="Spistreci1"/>
        <w:tabs>
          <w:tab w:val="right" w:leader="dot" w:pos="9628"/>
        </w:tabs>
      </w:pPr>
      <w:hyperlink w:anchor="__RefHeading___Toc528671771" w:history="1">
        <w:r>
          <w:rPr>
            <w:lang w:val="pl-PL"/>
          </w:rPr>
          <w:t xml:space="preserve">VIII </w:t>
        </w:r>
        <w:r>
          <w:rPr>
            <w:lang w:val="pl-PL"/>
          </w:rPr>
          <w:t>PRZEWIDYWANE REZULTATY I KORZYŚCI Z REALIZACJI WSDZ</w:t>
        </w:r>
        <w:r>
          <w:rPr>
            <w:lang w:val="pl-PL"/>
          </w:rPr>
          <w:tab/>
          <w:t>17</w:t>
        </w:r>
      </w:hyperlink>
    </w:p>
    <w:p w:rsidR="00000000" w:rsidRDefault="00B83D98">
      <w:pPr>
        <w:pStyle w:val="Spistreci2"/>
        <w:tabs>
          <w:tab w:val="right" w:leader="dot" w:pos="9628"/>
        </w:tabs>
      </w:pPr>
      <w:hyperlink w:anchor="__RefHeading___Toc528671772" w:history="1">
        <w:r>
          <w:rPr>
            <w:lang w:val="pl-PL"/>
          </w:rPr>
          <w:t>Dla uczniów i rodziców:</w:t>
        </w:r>
        <w:r>
          <w:rPr>
            <w:lang w:val="pl-PL"/>
          </w:rPr>
          <w:tab/>
          <w:t>17</w:t>
        </w:r>
      </w:hyperlink>
    </w:p>
    <w:p w:rsidR="00000000" w:rsidRDefault="00B83D98">
      <w:pPr>
        <w:pStyle w:val="Spistreci2"/>
        <w:tabs>
          <w:tab w:val="right" w:leader="dot" w:pos="9628"/>
        </w:tabs>
      </w:pPr>
      <w:hyperlink w:anchor="__RefHeading___Toc528671773" w:history="1">
        <w:r>
          <w:rPr>
            <w:lang w:val="pl-PL"/>
          </w:rPr>
          <w:t>Dla szkoły:</w:t>
        </w:r>
        <w:r>
          <w:rPr>
            <w:lang w:val="pl-PL"/>
          </w:rPr>
          <w:tab/>
          <w:t>17</w:t>
        </w:r>
      </w:hyperlink>
    </w:p>
    <w:p w:rsidR="00000000" w:rsidRDefault="00B83D98">
      <w:pPr>
        <w:pStyle w:val="Spistreci2"/>
        <w:tabs>
          <w:tab w:val="right" w:leader="dot" w:pos="9628"/>
        </w:tabs>
      </w:pPr>
      <w:hyperlink w:anchor="__RefHeading___Toc528671774" w:history="1">
        <w:r>
          <w:rPr>
            <w:lang w:val="pl-PL"/>
          </w:rPr>
          <w:t xml:space="preserve">Dla środowiska </w:t>
        </w:r>
        <w:r>
          <w:rPr>
            <w:lang w:val="pl-PL"/>
          </w:rPr>
          <w:t>lokalnego:</w:t>
        </w:r>
        <w:r>
          <w:rPr>
            <w:lang w:val="pl-PL"/>
          </w:rPr>
          <w:tab/>
          <w:t>17</w:t>
        </w:r>
      </w:hyperlink>
    </w:p>
    <w:p w:rsidR="00000000" w:rsidRDefault="00B83D98">
      <w:pPr>
        <w:pStyle w:val="Spistreci1"/>
        <w:tabs>
          <w:tab w:val="right" w:leader="dot" w:pos="9628"/>
        </w:tabs>
      </w:pPr>
      <w:hyperlink w:anchor="__RefHeading___Toc528671775" w:history="1">
        <w:r>
          <w:rPr>
            <w:lang w:val="pl-PL"/>
          </w:rPr>
          <w:t>IX SOJUSZNICY</w:t>
        </w:r>
        <w:r>
          <w:rPr>
            <w:lang w:val="pl-PL"/>
          </w:rPr>
          <w:tab/>
          <w:t>17</w:t>
        </w:r>
      </w:hyperlink>
    </w:p>
    <w:p w:rsidR="00000000" w:rsidRDefault="00B83D98">
      <w:pPr>
        <w:pStyle w:val="Spistreci1"/>
        <w:tabs>
          <w:tab w:val="right" w:leader="dot" w:pos="9628"/>
        </w:tabs>
      </w:pPr>
      <w:hyperlink w:anchor="__RefHeading___Toc528671776" w:history="1">
        <w:r>
          <w:rPr>
            <w:lang w:val="pl-PL"/>
          </w:rPr>
          <w:t>X OCENA I EWALUACJA</w:t>
        </w:r>
        <w:r>
          <w:rPr>
            <w:lang w:val="pl-PL"/>
          </w:rPr>
          <w:tab/>
          <w:t>18</w:t>
        </w:r>
      </w:hyperlink>
    </w:p>
    <w:p w:rsidR="00000000" w:rsidRDefault="00B83D98">
      <w:pPr>
        <w:pStyle w:val="Spistreci1"/>
        <w:tabs>
          <w:tab w:val="right" w:leader="dot" w:pos="9628"/>
        </w:tabs>
      </w:pPr>
      <w:hyperlink w:anchor="__RefHeading___Toc528671777" w:history="1">
        <w:r>
          <w:rPr>
            <w:lang w:val="pl-PL"/>
          </w:rPr>
          <w:t>XI SŁOWNIK POJĘĆ</w:t>
        </w:r>
        <w:r>
          <w:rPr>
            <w:lang w:val="pl-PL"/>
          </w:rPr>
          <w:tab/>
          <w:t>19</w:t>
        </w:r>
      </w:hyperlink>
    </w:p>
    <w:p w:rsidR="00000000" w:rsidRDefault="00B83D98">
      <w:pPr>
        <w:pStyle w:val="Spistreci2"/>
        <w:tabs>
          <w:tab w:val="right" w:leader="dot" w:pos="9628"/>
        </w:tabs>
      </w:pPr>
      <w:hyperlink w:anchor="__RefHeading___Toc528671778" w:history="1">
        <w:r>
          <w:rPr>
            <w:lang w:val="pl-PL"/>
          </w:rPr>
          <w:t>ZAŁĄCZNIK 1</w:t>
        </w:r>
        <w:r>
          <w:rPr>
            <w:lang w:val="pl-PL"/>
          </w:rPr>
          <w:tab/>
          <w:t>20</w:t>
        </w:r>
      </w:hyperlink>
    </w:p>
    <w:p w:rsidR="00000000" w:rsidRDefault="00B83D98">
      <w:pPr>
        <w:pStyle w:val="Spistreci2"/>
        <w:tabs>
          <w:tab w:val="right" w:leader="dot" w:pos="9628"/>
        </w:tabs>
      </w:pPr>
      <w:hyperlink w:anchor="__RefHeading___Toc528671779" w:history="1">
        <w:r>
          <w:rPr>
            <w:lang w:val="pl-PL"/>
          </w:rPr>
          <w:t>Karta ewaluacji działań w ramach WSDZ</w:t>
        </w:r>
        <w:r>
          <w:rPr>
            <w:lang w:val="pl-PL"/>
          </w:rPr>
          <w:tab/>
          <w:t>20</w:t>
        </w:r>
      </w:hyperlink>
    </w:p>
    <w:p w:rsidR="00000000" w:rsidRDefault="00B83D98">
      <w:pPr>
        <w:rPr>
          <w:b/>
          <w:bCs/>
        </w:rPr>
      </w:pPr>
      <w:r>
        <w:fldChar w:fldCharType="end"/>
      </w:r>
    </w:p>
    <w:p w:rsidR="00000000" w:rsidRDefault="00B83D98">
      <w:pPr>
        <w:pageBreakBefore/>
        <w:rPr>
          <w:b/>
          <w:bCs/>
          <w:sz w:val="23"/>
          <w:szCs w:val="23"/>
        </w:rPr>
      </w:pPr>
    </w:p>
    <w:p w:rsidR="00000000" w:rsidRDefault="00B83D98">
      <w:pPr>
        <w:pStyle w:val="Nagwek1"/>
        <w:jc w:val="center"/>
      </w:pPr>
      <w:bookmarkStart w:id="0" w:name="__RefHeading___Toc528671753"/>
      <w:bookmarkEnd w:id="0"/>
      <w:r>
        <w:t>WSTĘP</w:t>
      </w:r>
    </w:p>
    <w:p w:rsidR="00000000" w:rsidRDefault="00B83D98">
      <w:pPr>
        <w:pStyle w:val="Default"/>
        <w:jc w:val="both"/>
      </w:pPr>
      <w:r>
        <w:tab/>
        <w:t>Wewnątrzszkolny system doradztwa zawodowego skierowany jest do uczniów, nauczycieli i rodziców w swej istocie obejmuje działania po</w:t>
      </w:r>
      <w:r>
        <w:t>dejmowane przez szkołę w celu przygotowania uczniów do wyboru zawodu, poziomu i kierunku kształcenia. Program uwzględnia zmiany na rynku pracy, pojawienie się nowych zawodów oraz konieczność nabycia przez absolwentów szkół podstawowych umiejętnego planowan</w:t>
      </w:r>
      <w:r>
        <w:t xml:space="preserve">ia własnej kariery zawodowej, dużej mobilności i aktywnego poszukiwania pracy. </w:t>
      </w:r>
    </w:p>
    <w:p w:rsidR="00000000" w:rsidRDefault="00B83D98">
      <w:pPr>
        <w:pStyle w:val="Default"/>
        <w:ind w:firstLine="709"/>
        <w:jc w:val="both"/>
      </w:pPr>
      <w:r>
        <w:t>Misją WSDZ w Szkole Podstawowej w PRUSACH jest wieloetapowe przygotowanie uczniów do samodzielnego podejmowania decyzji dotyczących wyboru drogi edukacyjnej i kształtowania wła</w:t>
      </w:r>
      <w:r>
        <w:t>snej kariery zawodowej w oparciu o możliwości, wiedzę i warunki. Świadomie samodzielne podejmowane decyzje mają na celu umożliwić absolwentom szkoły uzyskanie satysfakcji z dalszej edukacji, a w konsekwencji z realizacji siebie w życiu zawodowym.</w:t>
      </w:r>
    </w:p>
    <w:p w:rsidR="00000000" w:rsidRDefault="00B83D98">
      <w:pPr>
        <w:pStyle w:val="Nagwek1"/>
        <w:jc w:val="center"/>
      </w:pPr>
      <w:bookmarkStart w:id="1" w:name="__RefHeading___Toc528671754"/>
      <w:r>
        <w:t>I PODSTAW</w:t>
      </w:r>
      <w:r>
        <w:t>A PRAWNA</w:t>
      </w:r>
      <w:bookmarkEnd w:id="1"/>
      <w:r>
        <w:t xml:space="preserve"> </w:t>
      </w:r>
    </w:p>
    <w:p w:rsidR="00000000" w:rsidRDefault="00B83D98">
      <w:pPr>
        <w:pStyle w:val="Default"/>
        <w:jc w:val="both"/>
      </w:pPr>
    </w:p>
    <w:p w:rsidR="00000000" w:rsidRDefault="00B83D98">
      <w:pPr>
        <w:pStyle w:val="Default"/>
        <w:spacing w:after="67"/>
        <w:jc w:val="both"/>
      </w:pPr>
      <w:r>
        <w:t xml:space="preserve">1. Rozporządzeniem Ministra Edukacji Narodowej z dnia 16 sierpnia 2018 r. w sprawie doradztwa zawodowego. </w:t>
      </w:r>
    </w:p>
    <w:p w:rsidR="00000000" w:rsidRDefault="00B83D98">
      <w:pPr>
        <w:pStyle w:val="Default"/>
        <w:spacing w:after="67"/>
        <w:jc w:val="both"/>
      </w:pPr>
      <w:r>
        <w:t>2. Rozporządzenie Ministra Edukacji Narodowej z dnia 9 sierpnia 2017 r. w sprawie zasad organizacji i udzielania pomocy psychologiczno-ped</w:t>
      </w:r>
      <w:r>
        <w:t xml:space="preserve">agogicznej w publicznych przedszkolach, szkołach i placówkach. </w:t>
      </w:r>
    </w:p>
    <w:p w:rsidR="00000000" w:rsidRDefault="00B83D98">
      <w:pPr>
        <w:pStyle w:val="Default"/>
        <w:spacing w:after="67"/>
        <w:jc w:val="both"/>
      </w:pPr>
      <w:r>
        <w:t>3. Rozporządzenie Ministra Edukacji Narodowej z dnia 28 sierpnia 2017 r. zmieniające rozporządzenie w sprawie zasad udzielania i organizacji pomocy psychologiczno-pedagogicznej w publicznych p</w:t>
      </w:r>
      <w:r>
        <w:t xml:space="preserve">rzedszkolach, szkołach i placówkach. </w:t>
      </w:r>
    </w:p>
    <w:p w:rsidR="00000000" w:rsidRDefault="00B83D98">
      <w:pPr>
        <w:pStyle w:val="Default"/>
        <w:jc w:val="both"/>
        <w:rPr>
          <w:sz w:val="23"/>
          <w:szCs w:val="23"/>
        </w:rPr>
      </w:pPr>
      <w:r>
        <w:t>4. Ustawa z dnia 14 grudnia 2016 r. - Prawo oświatowe (Dz.U. z dnia 11 stycznia 2017r.)</w:t>
      </w:r>
    </w:p>
    <w:p w:rsidR="00000000" w:rsidRDefault="00B83D98">
      <w:pPr>
        <w:pStyle w:val="Default"/>
        <w:jc w:val="both"/>
        <w:rPr>
          <w:sz w:val="23"/>
          <w:szCs w:val="23"/>
        </w:rPr>
      </w:pPr>
    </w:p>
    <w:p w:rsidR="00000000" w:rsidRDefault="00B83D98">
      <w:pPr>
        <w:pStyle w:val="Nagwek1"/>
        <w:jc w:val="center"/>
        <w:rPr>
          <w:rFonts w:eastAsia="MyriadPro-Regular" w:cs="Times New Roman"/>
          <w:color w:val="000000"/>
        </w:rPr>
      </w:pPr>
      <w:bookmarkStart w:id="2" w:name="__RefHeading___Toc528671755"/>
      <w:r>
        <w:t>II GŁÓWNE ZAŁOŻENIA WSDZ</w:t>
      </w:r>
      <w:bookmarkEnd w:id="2"/>
      <w:r>
        <w:t xml:space="preserve"> </w:t>
      </w:r>
    </w:p>
    <w:p w:rsidR="00000000" w:rsidRDefault="00B83D98">
      <w:pPr>
        <w:autoSpaceDE w:val="0"/>
        <w:ind w:firstLine="709"/>
        <w:jc w:val="both"/>
        <w:rPr>
          <w:b/>
          <w:bCs/>
          <w:sz w:val="23"/>
          <w:szCs w:val="23"/>
        </w:rPr>
      </w:pPr>
      <w:r>
        <w:rPr>
          <w:rFonts w:eastAsia="MyriadPro-Regular" w:cs="Times New Roman"/>
          <w:color w:val="000000"/>
        </w:rPr>
        <w:t>Program preorientacji zawodowej uwzględnia możliwości psycho-fi</w:t>
      </w:r>
      <w:r>
        <w:rPr>
          <w:rFonts w:eastAsia="MyriadPro-Regular" w:cs="Times New Roman"/>
        </w:rPr>
        <w:t xml:space="preserve">zyczne dzieci w wieku szkolnym. Głównym </w:t>
      </w:r>
      <w:r>
        <w:rPr>
          <w:rFonts w:eastAsia="MyriadPro-Regular" w:cs="Times New Roman"/>
        </w:rPr>
        <w:t>kryterium doboru metod pracy było uwzględnienie etapów rozwojowych dzieci w procesie przygotowania ich do planowania kariery edukacyjno-zawodowej. Efektywne działania na rzecz kształtowania preorientacji zawodowej powinny uwzględniać zróżnicowanie zdolnośc</w:t>
      </w:r>
      <w:r>
        <w:rPr>
          <w:rFonts w:eastAsia="MyriadPro-Regular" w:cs="Times New Roman"/>
        </w:rPr>
        <w:t>i i zainteresowań uczniów.</w:t>
      </w:r>
    </w:p>
    <w:p w:rsidR="00000000" w:rsidRDefault="00B83D98">
      <w:pPr>
        <w:pStyle w:val="Default"/>
        <w:jc w:val="both"/>
        <w:rPr>
          <w:b/>
          <w:bCs/>
          <w:sz w:val="23"/>
          <w:szCs w:val="23"/>
        </w:rPr>
      </w:pPr>
    </w:p>
    <w:p w:rsidR="00000000" w:rsidRDefault="00B83D98">
      <w:pPr>
        <w:pStyle w:val="Default"/>
        <w:spacing w:after="67"/>
        <w:jc w:val="both"/>
      </w:pPr>
      <w:r>
        <w:t xml:space="preserve">1. Wybór zawodu to nie epizod życiowy, to proces rozwojowy stanowiący sekwencję decyzji podejmowanych na przestrzeni wielu lat życia, </w:t>
      </w:r>
    </w:p>
    <w:p w:rsidR="00000000" w:rsidRDefault="00B83D98">
      <w:pPr>
        <w:pStyle w:val="Default"/>
        <w:spacing w:after="67"/>
        <w:jc w:val="both"/>
      </w:pPr>
      <w:r>
        <w:t>2. Preferencje zawodowe wywodzą się z doświadczeń z dzieciństwa i wczesnej młodości, rozwijaj</w:t>
      </w:r>
      <w:r>
        <w:t xml:space="preserve">ą się, kreują wraz z upływem czasu, </w:t>
      </w:r>
    </w:p>
    <w:p w:rsidR="00000000" w:rsidRDefault="00B83D98">
      <w:pPr>
        <w:pStyle w:val="Default"/>
        <w:numPr>
          <w:ilvl w:val="0"/>
          <w:numId w:val="2"/>
        </w:numPr>
        <w:tabs>
          <w:tab w:val="left" w:pos="273"/>
        </w:tabs>
        <w:spacing w:after="67"/>
        <w:jc w:val="both"/>
        <w:rPr>
          <w:rFonts w:eastAsia="Wingdings"/>
        </w:rPr>
      </w:pPr>
      <w:r>
        <w:t>Na wybór zawodu wpływają głównie</w:t>
      </w:r>
    </w:p>
    <w:p w:rsidR="00000000" w:rsidRDefault="00B83D98">
      <w:pPr>
        <w:pStyle w:val="Default"/>
        <w:numPr>
          <w:ilvl w:val="0"/>
          <w:numId w:val="3"/>
        </w:numPr>
        <w:spacing w:after="67"/>
        <w:jc w:val="both"/>
        <w:rPr>
          <w:rFonts w:eastAsia="Wingdings"/>
        </w:rPr>
      </w:pPr>
      <w:r>
        <w:rPr>
          <w:rFonts w:eastAsia="Wingdings"/>
        </w:rPr>
        <w:t>Stan fizyczny i zdrowie</w:t>
      </w:r>
    </w:p>
    <w:p w:rsidR="00000000" w:rsidRDefault="00B83D98">
      <w:pPr>
        <w:pStyle w:val="Default"/>
        <w:numPr>
          <w:ilvl w:val="0"/>
          <w:numId w:val="4"/>
        </w:numPr>
        <w:spacing w:after="62"/>
        <w:rPr>
          <w:rFonts w:eastAsia="Wingdings"/>
        </w:rPr>
      </w:pPr>
      <w:r>
        <w:rPr>
          <w:rFonts w:eastAsia="Wingdings"/>
        </w:rPr>
        <w:t>Zdolności i umiejętności</w:t>
      </w:r>
    </w:p>
    <w:p w:rsidR="00000000" w:rsidRDefault="00B83D98">
      <w:pPr>
        <w:pStyle w:val="Default"/>
        <w:numPr>
          <w:ilvl w:val="0"/>
          <w:numId w:val="4"/>
        </w:numPr>
        <w:spacing w:after="62"/>
        <w:rPr>
          <w:rFonts w:eastAsia="Wingdings"/>
        </w:rPr>
      </w:pPr>
      <w:r>
        <w:rPr>
          <w:rFonts w:eastAsia="Wingdings"/>
        </w:rPr>
        <w:t>Temperament</w:t>
      </w:r>
    </w:p>
    <w:p w:rsidR="00000000" w:rsidRDefault="00B83D98">
      <w:pPr>
        <w:pStyle w:val="Default"/>
        <w:numPr>
          <w:ilvl w:val="0"/>
          <w:numId w:val="4"/>
        </w:numPr>
        <w:rPr>
          <w:rFonts w:eastAsia="Wingdings"/>
        </w:rPr>
      </w:pPr>
      <w:r>
        <w:rPr>
          <w:rFonts w:eastAsia="Wingdings"/>
        </w:rPr>
        <w:t>Zainteresowania</w:t>
      </w:r>
    </w:p>
    <w:p w:rsidR="00000000" w:rsidRDefault="00B83D98">
      <w:pPr>
        <w:pStyle w:val="Default"/>
        <w:numPr>
          <w:ilvl w:val="0"/>
          <w:numId w:val="4"/>
        </w:numPr>
        <w:rPr>
          <w:rFonts w:eastAsia="Arial"/>
        </w:rPr>
      </w:pPr>
      <w:r>
        <w:rPr>
          <w:rFonts w:eastAsia="Wingdings"/>
        </w:rPr>
        <w:t xml:space="preserve">Warunki finansowe </w:t>
      </w:r>
    </w:p>
    <w:p w:rsidR="00000000" w:rsidRDefault="00B83D98">
      <w:pPr>
        <w:pStyle w:val="Default"/>
        <w:numPr>
          <w:ilvl w:val="0"/>
          <w:numId w:val="4"/>
        </w:numPr>
        <w:spacing w:after="54"/>
        <w:rPr>
          <w:rFonts w:eastAsia="Wingdings"/>
        </w:rPr>
      </w:pPr>
      <w:r>
        <w:rPr>
          <w:rFonts w:eastAsia="Arial"/>
        </w:rPr>
        <w:t>Odległość pomiędzy domem a szkołą</w:t>
      </w:r>
    </w:p>
    <w:p w:rsidR="00000000" w:rsidRDefault="00B83D98">
      <w:pPr>
        <w:pStyle w:val="Default"/>
        <w:numPr>
          <w:ilvl w:val="0"/>
          <w:numId w:val="4"/>
        </w:numPr>
        <w:spacing w:after="54"/>
        <w:rPr>
          <w:rFonts w:eastAsia="Wingdings"/>
        </w:rPr>
      </w:pPr>
      <w:r>
        <w:rPr>
          <w:rFonts w:eastAsia="Wingdings"/>
        </w:rPr>
        <w:t xml:space="preserve">Rówieśnicy </w:t>
      </w:r>
    </w:p>
    <w:p w:rsidR="00000000" w:rsidRDefault="00B83D98">
      <w:pPr>
        <w:pStyle w:val="Default"/>
        <w:numPr>
          <w:ilvl w:val="0"/>
          <w:numId w:val="4"/>
        </w:numPr>
        <w:spacing w:after="54"/>
        <w:rPr>
          <w:rFonts w:eastAsia="Wingdings"/>
        </w:rPr>
      </w:pPr>
      <w:r>
        <w:rPr>
          <w:rFonts w:eastAsia="Wingdings"/>
        </w:rPr>
        <w:t>Rynek pracy</w:t>
      </w:r>
    </w:p>
    <w:p w:rsidR="00000000" w:rsidRDefault="00B83D98">
      <w:pPr>
        <w:pStyle w:val="Default"/>
        <w:numPr>
          <w:ilvl w:val="0"/>
          <w:numId w:val="4"/>
        </w:numPr>
        <w:rPr>
          <w:rFonts w:eastAsia="Wingdings"/>
          <w:sz w:val="23"/>
          <w:szCs w:val="23"/>
        </w:rPr>
      </w:pPr>
      <w:r>
        <w:rPr>
          <w:rFonts w:eastAsia="Wingdings"/>
        </w:rPr>
        <w:t>System kształcenia</w:t>
      </w:r>
    </w:p>
    <w:p w:rsidR="00000000" w:rsidRDefault="00B83D98">
      <w:pPr>
        <w:pStyle w:val="Default"/>
        <w:ind w:left="720"/>
        <w:rPr>
          <w:rFonts w:eastAsia="Wingdings"/>
          <w:sz w:val="23"/>
          <w:szCs w:val="23"/>
        </w:rPr>
      </w:pPr>
    </w:p>
    <w:p w:rsidR="00000000" w:rsidRDefault="00B83D98">
      <w:pPr>
        <w:pStyle w:val="Default"/>
        <w:spacing w:after="67"/>
        <w:jc w:val="both"/>
      </w:pPr>
      <w:r>
        <w:t>4. WSDZ obej</w:t>
      </w:r>
      <w:r>
        <w:t xml:space="preserve">muje indywidualną i grupową pracę z uczniami, rodzicami i nauczycielami </w:t>
      </w:r>
    </w:p>
    <w:p w:rsidR="00000000" w:rsidRDefault="00B83D98">
      <w:pPr>
        <w:pStyle w:val="Default"/>
        <w:jc w:val="both"/>
      </w:pPr>
      <w:r>
        <w:t>5. WSDZ ma charakter planowych działań. Wszystkie klasy VII- VIII szkoły podstawowej oraz 3 gimnazjum objęte zostaną warsztatami grupowymi z doradztwa zawodowego oraz zajęciami indywi</w:t>
      </w:r>
      <w:r>
        <w:t>dualnymi. W klasach I- VI szkoły podstawowej zajęcia obejmujące treści z zakresu doradztwa zawodowego będą wplecione w obowiązkowe zajęcia edukacyjne.</w:t>
      </w:r>
    </w:p>
    <w:p w:rsidR="00000000" w:rsidRDefault="00B83D98">
      <w:pPr>
        <w:pStyle w:val="Default"/>
        <w:jc w:val="both"/>
      </w:pPr>
      <w:r>
        <w:t>WSDZ ma charakter planowych działań ogółu nauczycieli i koordynowany jest przez szkolnego doradcę zawodow</w:t>
      </w:r>
      <w:r>
        <w:t>ego, dzięki czemu wszelkie działania szkoły mają spójny charakter.</w:t>
      </w:r>
    </w:p>
    <w:p w:rsidR="00000000" w:rsidRDefault="00B83D98">
      <w:pPr>
        <w:pStyle w:val="Nagwek1"/>
        <w:jc w:val="center"/>
      </w:pPr>
      <w:bookmarkStart w:id="3" w:name="__RefHeading___Toc528671756"/>
      <w:r>
        <w:t>III CHARAKTERYSTYKA PROGRAMU (czas i miejsce realizacji)</w:t>
      </w:r>
      <w:bookmarkEnd w:id="3"/>
      <w:r>
        <w:t xml:space="preserve"> </w:t>
      </w:r>
    </w:p>
    <w:p w:rsidR="00000000" w:rsidRDefault="00B83D98">
      <w:pPr>
        <w:pStyle w:val="Default"/>
        <w:jc w:val="center"/>
        <w:rPr>
          <w:b/>
          <w:bCs/>
        </w:rPr>
      </w:pPr>
    </w:p>
    <w:p w:rsidR="00000000" w:rsidRDefault="00B83D98">
      <w:pPr>
        <w:pStyle w:val="Default"/>
        <w:ind w:firstLine="709"/>
        <w:jc w:val="both"/>
      </w:pPr>
      <w:r>
        <w:t xml:space="preserve">Program realizowany jest </w:t>
      </w:r>
      <w:r>
        <w:rPr>
          <w:color w:val="auto"/>
        </w:rPr>
        <w:t>wśród</w:t>
      </w:r>
      <w:r>
        <w:rPr>
          <w:color w:val="538135"/>
        </w:rPr>
        <w:t xml:space="preserve"> </w:t>
      </w:r>
      <w:r>
        <w:t>uczniów klas I-VIII szkoły podstawowej i 3 gimnazjum. Działania prowadzone w ramach preorientacji i</w:t>
      </w:r>
      <w:r>
        <w:t xml:space="preserve"> orientacji zawodowej zaplanowane są na cały rok szkolny. </w:t>
      </w:r>
    </w:p>
    <w:p w:rsidR="00000000" w:rsidRDefault="00B83D98">
      <w:pPr>
        <w:pStyle w:val="Default"/>
        <w:ind w:firstLine="360"/>
        <w:jc w:val="both"/>
      </w:pPr>
      <w:r>
        <w:t xml:space="preserve">Zarówno w pierwszym jak i w drugim półroczu prowadzone będą warsztaty zawodoznawcze, na których uczniowie poznają: </w:t>
      </w:r>
    </w:p>
    <w:p w:rsidR="00000000" w:rsidRDefault="00B83D98">
      <w:pPr>
        <w:pStyle w:val="Default"/>
        <w:numPr>
          <w:ilvl w:val="0"/>
          <w:numId w:val="5"/>
        </w:numPr>
        <w:spacing w:after="60"/>
        <w:jc w:val="both"/>
      </w:pPr>
      <w:r>
        <w:t>siebie, swoje mocne i słabe strony, zainteresowania, zdolności, predyspozycje, cz</w:t>
      </w:r>
      <w:r>
        <w:t xml:space="preserve">ynniki, jakie należy brać pod uwagę przy wyborze przyszłego zawodu i szkoły </w:t>
      </w:r>
    </w:p>
    <w:p w:rsidR="00000000" w:rsidRDefault="00B83D98">
      <w:pPr>
        <w:pStyle w:val="Default"/>
        <w:numPr>
          <w:ilvl w:val="0"/>
          <w:numId w:val="5"/>
        </w:numPr>
        <w:spacing w:after="60"/>
        <w:jc w:val="both"/>
      </w:pPr>
      <w:r>
        <w:t xml:space="preserve">młodzież zapozna się z zawodami istniejącymi na rynku pracy – uczniowie poznają jakie czynności wykonuje osoba reprezentująca dany zawód, jakie są wymagania </w:t>
      </w:r>
    </w:p>
    <w:p w:rsidR="00000000" w:rsidRDefault="00B83D98">
      <w:pPr>
        <w:pStyle w:val="Default"/>
        <w:numPr>
          <w:ilvl w:val="0"/>
          <w:numId w:val="5"/>
        </w:numPr>
        <w:spacing w:after="60"/>
        <w:jc w:val="both"/>
      </w:pPr>
      <w:r>
        <w:t>omawiane będą przeciw</w:t>
      </w:r>
      <w:r>
        <w:t xml:space="preserve">wskazania zdrowotne przy wyborze zawodu </w:t>
      </w:r>
    </w:p>
    <w:p w:rsidR="00000000" w:rsidRDefault="00B83D98">
      <w:pPr>
        <w:pStyle w:val="Default"/>
        <w:numPr>
          <w:ilvl w:val="0"/>
          <w:numId w:val="5"/>
        </w:numPr>
        <w:spacing w:after="60"/>
        <w:jc w:val="both"/>
      </w:pPr>
      <w:r>
        <w:t>organizowane będą wyjścia na dni otwarte do szkół średnich</w:t>
      </w:r>
    </w:p>
    <w:p w:rsidR="00000000" w:rsidRDefault="00B83D98">
      <w:pPr>
        <w:pStyle w:val="Default"/>
        <w:numPr>
          <w:ilvl w:val="0"/>
          <w:numId w:val="5"/>
        </w:numPr>
        <w:jc w:val="both"/>
      </w:pPr>
      <w:r>
        <w:t>nauczyciele szkół średnich zapraszani będą na spotkania z młodzieżą (przedstawią oferty szkół, kierunki kształcenia, zasady naboru, zaprezentują foldery, ul</w:t>
      </w:r>
      <w:r>
        <w:t xml:space="preserve">otki, broszury, przedstawią pokazy multimedialne) </w:t>
      </w:r>
    </w:p>
    <w:p w:rsidR="00000000" w:rsidRDefault="00B83D98">
      <w:pPr>
        <w:pStyle w:val="Default"/>
        <w:numPr>
          <w:ilvl w:val="0"/>
          <w:numId w:val="5"/>
        </w:numPr>
        <w:spacing w:after="60"/>
        <w:jc w:val="both"/>
      </w:pPr>
      <w:r>
        <w:t xml:space="preserve">współpraca z poradnią psychologiczno–pedagogiczną w organizowaniu działań zawodoznawczych (konsultacje i spotkani prowadzone przez pracowników poradni) </w:t>
      </w:r>
    </w:p>
    <w:p w:rsidR="00000000" w:rsidRDefault="00B83D98">
      <w:pPr>
        <w:pStyle w:val="Default"/>
        <w:numPr>
          <w:ilvl w:val="0"/>
          <w:numId w:val="5"/>
        </w:numPr>
        <w:spacing w:after="60"/>
        <w:jc w:val="both"/>
        <w:rPr>
          <w:rFonts w:eastAsia="Wingdings"/>
        </w:rPr>
      </w:pPr>
      <w:r>
        <w:t>uczniowie niezdecydowani co do wyboru przyszłego zaw</w:t>
      </w:r>
      <w:r>
        <w:t xml:space="preserve">odu lub szkoły będą kierowani na badania preferencji zawodowych do poradni </w:t>
      </w:r>
    </w:p>
    <w:p w:rsidR="00000000" w:rsidRDefault="00B83D98">
      <w:pPr>
        <w:pStyle w:val="Default"/>
        <w:numPr>
          <w:ilvl w:val="0"/>
          <w:numId w:val="5"/>
        </w:numPr>
        <w:spacing w:after="60"/>
        <w:jc w:val="both"/>
        <w:rPr>
          <w:rFonts w:eastAsia="Wingdings"/>
        </w:rPr>
      </w:pPr>
      <w:r>
        <w:rPr>
          <w:rFonts w:eastAsia="Wingdings"/>
        </w:rPr>
        <w:t xml:space="preserve">w klasach starszych VII, VIII i 3 gimnazjum zostaną przeprowadzone </w:t>
      </w:r>
      <w:r>
        <w:t xml:space="preserve">ankiety – test skłonności zawodowych, test zainteresowań </w:t>
      </w:r>
    </w:p>
    <w:p w:rsidR="00000000" w:rsidRDefault="00B83D98">
      <w:pPr>
        <w:pStyle w:val="Default"/>
        <w:numPr>
          <w:ilvl w:val="0"/>
          <w:numId w:val="5"/>
        </w:numPr>
        <w:jc w:val="both"/>
      </w:pPr>
      <w:r>
        <w:rPr>
          <w:rFonts w:eastAsia="Wingdings"/>
        </w:rPr>
        <w:t xml:space="preserve">w klasach starszych VII, VIII i 3 gimnazjum odbędą się </w:t>
      </w:r>
      <w:r>
        <w:t>warsztaty z młodzieżą prowadzone przez doradcę (zapoznanie z zasadami rekrutacji do szkół, kierunkami, terminem składania kwestionariuszy, rozdanie kart z terminami, omówienie punktacji za poszczególne przedmioty, poinformowanie o dokumentach, jakie są pot</w:t>
      </w:r>
      <w:r>
        <w:t xml:space="preserve">rzebne do przyjęcia do szkoły) </w:t>
      </w:r>
    </w:p>
    <w:p w:rsidR="00000000" w:rsidRDefault="00B83D98">
      <w:pPr>
        <w:pStyle w:val="Default"/>
        <w:numPr>
          <w:ilvl w:val="0"/>
          <w:numId w:val="5"/>
        </w:numPr>
        <w:spacing w:after="67"/>
        <w:jc w:val="both"/>
      </w:pPr>
      <w:r>
        <w:t xml:space="preserve">uczniowie zostaną zapoznani z naborem, również elektronicznym, zostaną im podane strony internetowe z informacjami o szkołach i zasadach rekrutacji. </w:t>
      </w:r>
    </w:p>
    <w:p w:rsidR="00000000" w:rsidRDefault="00B83D98">
      <w:pPr>
        <w:pStyle w:val="Default"/>
        <w:numPr>
          <w:ilvl w:val="0"/>
          <w:numId w:val="5"/>
        </w:numPr>
        <w:spacing w:after="67"/>
        <w:jc w:val="both"/>
      </w:pPr>
      <w:r>
        <w:t>działania zawarte w programie realizowane są przez doradcę zawodowego oraz</w:t>
      </w:r>
      <w:r>
        <w:t xml:space="preserve"> nauczycieli Szkoły Podstawowej w Prusach w ramach: </w:t>
      </w:r>
    </w:p>
    <w:p w:rsidR="00000000" w:rsidRDefault="00B83D98">
      <w:pPr>
        <w:pStyle w:val="Default"/>
        <w:numPr>
          <w:ilvl w:val="2"/>
          <w:numId w:val="5"/>
        </w:numPr>
        <w:spacing w:after="67"/>
        <w:jc w:val="both"/>
      </w:pPr>
      <w:r>
        <w:t xml:space="preserve">lekcji wychowawczych, lekcji przedmiotowych oraz wycieczek. </w:t>
      </w:r>
    </w:p>
    <w:p w:rsidR="00000000" w:rsidRDefault="00B83D98">
      <w:pPr>
        <w:pStyle w:val="Default"/>
        <w:numPr>
          <w:ilvl w:val="2"/>
          <w:numId w:val="5"/>
        </w:numPr>
        <w:jc w:val="both"/>
        <w:rPr>
          <w:sz w:val="23"/>
          <w:szCs w:val="23"/>
        </w:rPr>
      </w:pPr>
      <w:r>
        <w:t xml:space="preserve">na dodatkowych spotkaniach prowadzonych przez specjalistów: doradców zawodowych pracujących w Poradni Psychologiczno- Pedagogicznej. </w:t>
      </w:r>
    </w:p>
    <w:p w:rsidR="00000000" w:rsidRDefault="00B83D98">
      <w:pPr>
        <w:pStyle w:val="Default"/>
        <w:jc w:val="both"/>
        <w:rPr>
          <w:sz w:val="23"/>
          <w:szCs w:val="23"/>
        </w:rPr>
      </w:pPr>
    </w:p>
    <w:p w:rsidR="00000000" w:rsidRDefault="00B83D98">
      <w:pPr>
        <w:pStyle w:val="Default"/>
        <w:jc w:val="both"/>
      </w:pPr>
      <w:r>
        <w:t>Program</w:t>
      </w:r>
      <w:r>
        <w:t xml:space="preserve"> obejmuje następujące obszary działań: </w:t>
      </w:r>
    </w:p>
    <w:p w:rsidR="00000000" w:rsidRDefault="00B83D98">
      <w:pPr>
        <w:pStyle w:val="Default"/>
        <w:spacing w:after="67"/>
        <w:jc w:val="both"/>
      </w:pPr>
      <w:r>
        <w:t xml:space="preserve">– praca z klasą (zajęcia grupowe i indywidualne) </w:t>
      </w:r>
    </w:p>
    <w:p w:rsidR="00000000" w:rsidRDefault="00B83D98">
      <w:pPr>
        <w:pStyle w:val="Default"/>
        <w:spacing w:after="67"/>
        <w:jc w:val="both"/>
      </w:pPr>
      <w:r>
        <w:t xml:space="preserve">– spotkania z rodzicami </w:t>
      </w:r>
    </w:p>
    <w:p w:rsidR="00000000" w:rsidRDefault="00B83D98">
      <w:pPr>
        <w:pStyle w:val="Default"/>
        <w:jc w:val="both"/>
      </w:pPr>
      <w:r>
        <w:t xml:space="preserve">– praca z nauczycielami. </w:t>
      </w:r>
    </w:p>
    <w:p w:rsidR="00000000" w:rsidRDefault="00B83D98">
      <w:pPr>
        <w:pStyle w:val="Default"/>
        <w:jc w:val="both"/>
      </w:pPr>
    </w:p>
    <w:p w:rsidR="00000000" w:rsidRDefault="00B83D98">
      <w:pPr>
        <w:autoSpaceDE w:val="0"/>
        <w:spacing w:after="67"/>
        <w:jc w:val="both"/>
        <w:rPr>
          <w:rFonts w:eastAsia="MyriadPro-Bold" w:cs="Times New Roman"/>
          <w:b/>
          <w:bCs/>
        </w:rPr>
      </w:pPr>
      <w:r>
        <w:rPr>
          <w:rFonts w:eastAsia="MyriadPro-Regular" w:cs="Times New Roman"/>
          <w:color w:val="000000"/>
        </w:rPr>
        <w:t xml:space="preserve">W programie uwzględniono cztery obszary celów szczegółowych, </w:t>
      </w:r>
      <w:r>
        <w:rPr>
          <w:rFonts w:eastAsia="MyriadPro-Regular" w:cs="Times New Roman"/>
        </w:rPr>
        <w:t>które wyznaczają treści programowe orientacji zawodow</w:t>
      </w:r>
      <w:r>
        <w:rPr>
          <w:rFonts w:eastAsia="MyriadPro-Regular" w:cs="Times New Roman"/>
        </w:rPr>
        <w:t>ej.</w:t>
      </w:r>
    </w:p>
    <w:p w:rsidR="00000000" w:rsidRDefault="00B83D98">
      <w:pPr>
        <w:autoSpaceDE w:val="0"/>
        <w:rPr>
          <w:rFonts w:eastAsia="MyriadPro-Bold" w:cs="Times New Roman"/>
          <w:b/>
          <w:bCs/>
        </w:rPr>
      </w:pPr>
      <w:r>
        <w:rPr>
          <w:rFonts w:eastAsia="MyriadPro-Bold" w:cs="Times New Roman"/>
          <w:b/>
          <w:bCs/>
        </w:rPr>
        <w:t>1. Poznawanie własnych zasobów</w:t>
      </w:r>
      <w:r>
        <w:rPr>
          <w:rFonts w:eastAsia="MyriadPro-Regular" w:cs="Times New Roman"/>
        </w:rPr>
        <w:t>, m.in.: zainteresowań, zdolności i uzdolnień, mocnych i słabych stron jako potencjalnych obszarów do rozwoju, ograniczeń, kompetencji (wiedzy, umiejętności i postaw), wartości, predyspozycji zawodowych, stanu zdrowia.</w:t>
      </w:r>
    </w:p>
    <w:p w:rsidR="00000000" w:rsidRDefault="00B83D98">
      <w:pPr>
        <w:autoSpaceDE w:val="0"/>
        <w:rPr>
          <w:rFonts w:eastAsia="MyriadPro-Bold" w:cs="Times New Roman"/>
          <w:b/>
          <w:bCs/>
        </w:rPr>
      </w:pPr>
      <w:r>
        <w:rPr>
          <w:rFonts w:eastAsia="MyriadPro-Bold" w:cs="Times New Roman"/>
          <w:b/>
          <w:bCs/>
        </w:rPr>
        <w:t xml:space="preserve">2. </w:t>
      </w:r>
      <w:r>
        <w:rPr>
          <w:rFonts w:eastAsia="MyriadPro-Bold" w:cs="Times New Roman"/>
          <w:b/>
          <w:bCs/>
        </w:rPr>
        <w:t>Świat zawodów i rynek pracy</w:t>
      </w:r>
      <w:r>
        <w:rPr>
          <w:rFonts w:eastAsia="MyriadPro-Regular" w:cs="Times New Roman"/>
        </w:rPr>
        <w:t>, m.in.: poznawanie zawodów, wyszukiwanie oraz przetwarzanie informacji o zawodach i rynku pracy, umiejętność poruszania się po nim, poszukiwanie i utrzymanie pracy.</w:t>
      </w:r>
    </w:p>
    <w:p w:rsidR="00000000" w:rsidRDefault="00B83D98">
      <w:pPr>
        <w:autoSpaceDE w:val="0"/>
        <w:rPr>
          <w:rFonts w:eastAsia="MyriadPro-Bold" w:cs="Times New Roman"/>
          <w:b/>
          <w:bCs/>
        </w:rPr>
      </w:pPr>
      <w:r>
        <w:rPr>
          <w:rFonts w:eastAsia="MyriadPro-Bold" w:cs="Times New Roman"/>
          <w:b/>
          <w:bCs/>
        </w:rPr>
        <w:t>3. Rynek edukacyjny i uczenie się przez całe życie</w:t>
      </w:r>
      <w:r>
        <w:rPr>
          <w:rFonts w:eastAsia="MyriadPro-Regular" w:cs="Times New Roman"/>
        </w:rPr>
        <w:t>, m.in.: znaj</w:t>
      </w:r>
      <w:r>
        <w:rPr>
          <w:rFonts w:eastAsia="MyriadPro-Regular" w:cs="Times New Roman"/>
        </w:rPr>
        <w:t>omość systemu edukacji i innych form uczenia się, wyszukiwanie oraz przetwarzanie informacji o formach i placówkach kształcenia, uczenie się przez całe życie.</w:t>
      </w:r>
    </w:p>
    <w:p w:rsidR="00000000" w:rsidRDefault="00B83D98">
      <w:pPr>
        <w:autoSpaceDE w:val="0"/>
        <w:rPr>
          <w:sz w:val="23"/>
          <w:szCs w:val="23"/>
        </w:rPr>
      </w:pPr>
      <w:r>
        <w:rPr>
          <w:rFonts w:eastAsia="MyriadPro-Bold" w:cs="Times New Roman"/>
          <w:b/>
          <w:bCs/>
        </w:rPr>
        <w:t>4. Planowanie własnego rozwoju i podejmowanie decyzji edukacyjno-zawodowych</w:t>
      </w:r>
      <w:r>
        <w:rPr>
          <w:rFonts w:eastAsia="MyriadPro-Regular" w:cs="Times New Roman"/>
        </w:rPr>
        <w:t>, m.in.: planowanie śc</w:t>
      </w:r>
      <w:r>
        <w:rPr>
          <w:rFonts w:eastAsia="MyriadPro-Regular" w:cs="Times New Roman"/>
        </w:rPr>
        <w:t xml:space="preserve">ieżki edukacyjnej i zawodowej z przygotowaniem do zdobywania doświadczenia zawodowego oraz refleksji nad nim, podejmowanie i zmiany decyzji dotyczących edukacji i pracy, korzystanie z całożyciowego poradnictwa </w:t>
      </w:r>
      <w:r>
        <w:rPr>
          <w:rFonts w:eastAsia="MyriadPro-Regular" w:cs="Times New Roman"/>
          <w:color w:val="000000"/>
        </w:rPr>
        <w:t>kariery.</w:t>
      </w:r>
    </w:p>
    <w:p w:rsidR="00000000" w:rsidRDefault="00B83D98">
      <w:pPr>
        <w:pStyle w:val="Default"/>
        <w:jc w:val="both"/>
        <w:rPr>
          <w:sz w:val="23"/>
          <w:szCs w:val="23"/>
        </w:rPr>
      </w:pPr>
    </w:p>
    <w:p w:rsidR="00000000" w:rsidRDefault="00B83D98">
      <w:pPr>
        <w:pStyle w:val="Nagwek2"/>
      </w:pPr>
      <w:bookmarkStart w:id="4" w:name="__RefHeading___Toc528671757"/>
      <w:r>
        <w:t>Program zawodoznawczy realizowany je</w:t>
      </w:r>
      <w:r>
        <w:t>st w 3 blokach tematycznych:</w:t>
      </w:r>
      <w:bookmarkEnd w:id="4"/>
      <w:r>
        <w:t xml:space="preserve"> </w:t>
      </w:r>
    </w:p>
    <w:p w:rsidR="00000000" w:rsidRDefault="00B83D98">
      <w:pPr>
        <w:pStyle w:val="Default"/>
        <w:jc w:val="center"/>
      </w:pPr>
    </w:p>
    <w:p w:rsidR="00000000" w:rsidRDefault="00B83D98">
      <w:pPr>
        <w:pStyle w:val="Default"/>
        <w:jc w:val="both"/>
      </w:pPr>
      <w:r>
        <w:t xml:space="preserve">Zadaniem modułu I jest stworzenie uczniom warunków do lepszego poznania swojej osobowości i odpowiedzi na pytania: </w:t>
      </w:r>
    </w:p>
    <w:p w:rsidR="00000000" w:rsidRDefault="00B83D98">
      <w:pPr>
        <w:pStyle w:val="Default"/>
        <w:spacing w:after="60"/>
        <w:jc w:val="both"/>
      </w:pPr>
      <w:r>
        <w:t xml:space="preserve">a) Jakie są moje mocne i słabe strony? </w:t>
      </w:r>
    </w:p>
    <w:p w:rsidR="00000000" w:rsidRDefault="00B83D98">
      <w:pPr>
        <w:pStyle w:val="Default"/>
        <w:spacing w:after="60"/>
        <w:jc w:val="both"/>
      </w:pPr>
      <w:r>
        <w:t xml:space="preserve">b) Co lubię w sobie najbardziej? </w:t>
      </w:r>
    </w:p>
    <w:p w:rsidR="00000000" w:rsidRDefault="00B83D98">
      <w:pPr>
        <w:pStyle w:val="Default"/>
        <w:spacing w:after="60"/>
        <w:jc w:val="both"/>
      </w:pPr>
      <w:r>
        <w:t xml:space="preserve">c) Co mnie naprawdę pasjonuje? </w:t>
      </w:r>
    </w:p>
    <w:p w:rsidR="00000000" w:rsidRDefault="00B83D98">
      <w:pPr>
        <w:pStyle w:val="Default"/>
        <w:jc w:val="both"/>
      </w:pPr>
      <w:r>
        <w:t xml:space="preserve">d) </w:t>
      </w:r>
      <w:r>
        <w:t xml:space="preserve">Jaki jest mój system wartości, zainteresowania i zdolności? </w:t>
      </w:r>
    </w:p>
    <w:p w:rsidR="00000000" w:rsidRDefault="00B83D98">
      <w:pPr>
        <w:pStyle w:val="Default"/>
        <w:jc w:val="both"/>
      </w:pPr>
    </w:p>
    <w:p w:rsidR="00000000" w:rsidRDefault="00B83D98">
      <w:pPr>
        <w:pStyle w:val="Default"/>
        <w:jc w:val="both"/>
      </w:pPr>
      <w:r>
        <w:t xml:space="preserve">W module II uczniowie odpowiadają sobie na pytania: </w:t>
      </w:r>
    </w:p>
    <w:p w:rsidR="00000000" w:rsidRDefault="00B83D98">
      <w:pPr>
        <w:pStyle w:val="Default"/>
        <w:spacing w:after="67"/>
        <w:jc w:val="both"/>
      </w:pPr>
      <w:r>
        <w:t xml:space="preserve">a) W jakich dziedzinach życia gospodarczego i społecznego widzę siebie w przyszłości? </w:t>
      </w:r>
    </w:p>
    <w:p w:rsidR="00000000" w:rsidRDefault="00B83D98">
      <w:pPr>
        <w:pStyle w:val="Default"/>
        <w:spacing w:after="67"/>
        <w:jc w:val="both"/>
      </w:pPr>
      <w:r>
        <w:t xml:space="preserve">b) Jaki zawód uważam za najbardziej interesujący? </w:t>
      </w:r>
    </w:p>
    <w:p w:rsidR="00000000" w:rsidRDefault="00B83D98">
      <w:pPr>
        <w:pStyle w:val="Default"/>
        <w:jc w:val="both"/>
      </w:pPr>
      <w:r>
        <w:t xml:space="preserve">c) </w:t>
      </w:r>
      <w:r>
        <w:t xml:space="preserve">Co według mnie znaczy „dobra praca”? Jakie warunki musi spełniać taka praca? </w:t>
      </w:r>
    </w:p>
    <w:p w:rsidR="00000000" w:rsidRDefault="00B83D98">
      <w:pPr>
        <w:pStyle w:val="Default"/>
        <w:jc w:val="both"/>
      </w:pPr>
    </w:p>
    <w:p w:rsidR="00000000" w:rsidRDefault="00B83D98">
      <w:pPr>
        <w:pStyle w:val="Default"/>
        <w:jc w:val="both"/>
      </w:pPr>
      <w:r>
        <w:t xml:space="preserve">W module III uczniowie powinni znaleźć odpowiedzi na pytania: </w:t>
      </w:r>
    </w:p>
    <w:p w:rsidR="00000000" w:rsidRDefault="00B83D98">
      <w:pPr>
        <w:pStyle w:val="Default"/>
        <w:spacing w:after="67"/>
        <w:jc w:val="both"/>
      </w:pPr>
      <w:r>
        <w:t xml:space="preserve">a) Jaką wybrać szkołę? </w:t>
      </w:r>
    </w:p>
    <w:p w:rsidR="00000000" w:rsidRDefault="00B83D98">
      <w:pPr>
        <w:pStyle w:val="Default"/>
        <w:spacing w:after="67"/>
        <w:jc w:val="both"/>
      </w:pPr>
      <w:r>
        <w:t xml:space="preserve">b) Czym kierować się przy wyborze szkoły? </w:t>
      </w:r>
    </w:p>
    <w:p w:rsidR="00000000" w:rsidRDefault="00B83D98">
      <w:pPr>
        <w:pStyle w:val="Default"/>
        <w:jc w:val="both"/>
      </w:pPr>
      <w:r>
        <w:t xml:space="preserve">c) Gdzie mogę uzyskać pomoc w wyborze kierunku </w:t>
      </w:r>
      <w:r>
        <w:t xml:space="preserve">dalszego kształcenia? </w:t>
      </w:r>
    </w:p>
    <w:p w:rsidR="00000000" w:rsidRDefault="00B83D98">
      <w:pPr>
        <w:pStyle w:val="Nagwek1"/>
        <w:jc w:val="center"/>
        <w:rPr>
          <w:rFonts w:eastAsia="MyriadPro-Regular" w:cs="Times New Roman"/>
          <w:color w:val="000000"/>
        </w:rPr>
      </w:pPr>
      <w:bookmarkStart w:id="5" w:name="__RefHeading___Toc528671758"/>
      <w:bookmarkEnd w:id="5"/>
      <w:r>
        <w:t>IV CELE OGÓLNE I SZCZEGÓŁOWE</w:t>
      </w:r>
    </w:p>
    <w:p w:rsidR="00000000" w:rsidRDefault="00B83D98">
      <w:pPr>
        <w:autoSpaceDE w:val="0"/>
        <w:jc w:val="both"/>
        <w:rPr>
          <w:rFonts w:eastAsia="MyriadPro-Regular" w:cs="Times New Roman"/>
        </w:rPr>
      </w:pPr>
      <w:r>
        <w:rPr>
          <w:rFonts w:eastAsia="MyriadPro-Regular" w:cs="Times New Roman"/>
          <w:color w:val="000000"/>
        </w:rPr>
        <w:tab/>
        <w:t xml:space="preserve">Celem ogólnym preorientacji zawodowej jest wstępne zapoznanie dzieci z wybranymi zawodami najbliższymi ich otoczeniu, </w:t>
      </w:r>
      <w:r>
        <w:rPr>
          <w:rFonts w:eastAsia="MyriadPro-Regular" w:cs="Times New Roman"/>
        </w:rPr>
        <w:t>kształtowanie postawy pracy i motywacji do działania, pobudzanie i rozwijanie zainter</w:t>
      </w:r>
      <w:r>
        <w:rPr>
          <w:rFonts w:eastAsia="MyriadPro-Regular" w:cs="Times New Roman"/>
        </w:rPr>
        <w:t>esowań dzieci oraz stymulowanie ich prozawodowych marzeń.</w:t>
      </w:r>
    </w:p>
    <w:p w:rsidR="00000000" w:rsidRDefault="00B83D98">
      <w:pPr>
        <w:autoSpaceDE w:val="0"/>
        <w:jc w:val="both"/>
        <w:rPr>
          <w:rFonts w:eastAsia="MyriadPro-Regular" w:cs="Times New Roman"/>
        </w:rPr>
      </w:pPr>
      <w:r>
        <w:rPr>
          <w:rFonts w:eastAsia="MyriadPro-Regular" w:cs="Times New Roman"/>
        </w:rPr>
        <w:tab/>
        <w:t>Celem ogólnym orientacji zawodowej w klasach I–III szkoły podstawowej jest wstępne zapoznanie uczniów z różnorodnością zawodów na rynku pracy, rozwijanie pozytywnej i proaktywnej postawy wobec prac</w:t>
      </w:r>
      <w:r>
        <w:rPr>
          <w:rFonts w:eastAsia="MyriadPro-Regular" w:cs="Times New Roman"/>
        </w:rPr>
        <w:t>y i edukacji oraz stwarzanie sytuacji edukacyjnych sprzyjających poznawaniu i rozwijaniu zainteresowań oraz pasji.</w:t>
      </w:r>
    </w:p>
    <w:p w:rsidR="00000000" w:rsidRDefault="00B83D98">
      <w:pPr>
        <w:autoSpaceDE w:val="0"/>
        <w:jc w:val="both"/>
        <w:rPr>
          <w:b/>
          <w:bCs/>
        </w:rPr>
      </w:pPr>
      <w:r>
        <w:rPr>
          <w:rFonts w:eastAsia="MyriadPro-Regular" w:cs="Times New Roman"/>
        </w:rPr>
        <w:tab/>
        <w:t>Celem ogólnym orientacji zawodowej w klasach IV–VI jest poznawanie własnych zasobów, zapoznanie uczniów z wybranymi zawodami i rynkiem pracy</w:t>
      </w:r>
      <w:r>
        <w:rPr>
          <w:rFonts w:eastAsia="MyriadPro-Regular" w:cs="Times New Roman"/>
        </w:rPr>
        <w:t>, kształtowanie pozytywnej i proaktywnej postawy uczniów wobec pracy i edukacji oraz stwarzanie sytuacji edukacyjnych i wychowawczych sprzyjających poznawaniu i rozwijaniu zdolności, zainteresowań oraz pasji.</w:t>
      </w:r>
    </w:p>
    <w:p w:rsidR="00000000" w:rsidRDefault="00B83D98">
      <w:pPr>
        <w:pStyle w:val="Default"/>
        <w:jc w:val="both"/>
        <w:rPr>
          <w:b/>
          <w:bCs/>
        </w:rPr>
      </w:pPr>
    </w:p>
    <w:p w:rsidR="00000000" w:rsidRDefault="00B83D98">
      <w:pPr>
        <w:pStyle w:val="Nagwek2"/>
        <w:rPr>
          <w:rFonts w:eastAsia="MyriadPro-Bold" w:cs="Times New Roman"/>
          <w:color w:val="000000"/>
          <w:sz w:val="22"/>
          <w:szCs w:val="22"/>
        </w:rPr>
      </w:pPr>
      <w:bookmarkStart w:id="6" w:name="__RefHeading___Toc528671759"/>
      <w:bookmarkEnd w:id="6"/>
      <w:r>
        <w:rPr>
          <w:sz w:val="24"/>
        </w:rPr>
        <w:t>A. Cele szczegółowe programu dla klas I-III</w:t>
      </w:r>
    </w:p>
    <w:p w:rsidR="00000000" w:rsidRDefault="00B83D98">
      <w:pPr>
        <w:autoSpaceDE w:val="0"/>
        <w:jc w:val="center"/>
        <w:rPr>
          <w:rFonts w:eastAsia="MyriadPro-Bold" w:cs="Times New Roman"/>
          <w:b/>
          <w:bCs/>
          <w:color w:val="000000"/>
          <w:sz w:val="22"/>
          <w:szCs w:val="22"/>
        </w:rPr>
      </w:pPr>
    </w:p>
    <w:p w:rsidR="00000000" w:rsidRDefault="00B83D98">
      <w:pPr>
        <w:autoSpaceDE w:val="0"/>
        <w:rPr>
          <w:rFonts w:eastAsia="MyriadPro-Regular" w:cs="Times New Roman"/>
        </w:rPr>
      </w:pPr>
      <w:r>
        <w:rPr>
          <w:rFonts w:eastAsia="MyriadPro-Regular" w:cs="Times New Roman"/>
        </w:rPr>
        <w:tab/>
      </w:r>
      <w:r>
        <w:rPr>
          <w:rFonts w:eastAsia="MyriadPro-Regular" w:cs="Times New Roman"/>
        </w:rPr>
        <w:t>W obszarach:</w:t>
      </w:r>
    </w:p>
    <w:p w:rsidR="00000000" w:rsidRDefault="00B83D98">
      <w:pPr>
        <w:numPr>
          <w:ilvl w:val="0"/>
          <w:numId w:val="6"/>
        </w:numPr>
        <w:autoSpaceDE w:val="0"/>
        <w:rPr>
          <w:rFonts w:cs="Times New Roman"/>
        </w:rPr>
      </w:pPr>
      <w:r>
        <w:rPr>
          <w:rFonts w:eastAsia="MyriadPro-Regular" w:cs="Times New Roman"/>
        </w:rPr>
        <w:t xml:space="preserve">POZNANIE WŁASNYCH ZASOBÓW </w:t>
      </w:r>
      <w:r>
        <w:rPr>
          <w:rFonts w:eastAsia="MyriadPro-Bold" w:cs="Times New Roman"/>
          <w:b/>
          <w:bCs/>
        </w:rPr>
        <w:t>– uczeń</w:t>
      </w:r>
      <w:r>
        <w:rPr>
          <w:rFonts w:eastAsia="MyriadPro-Regular" w:cs="Times New Roman"/>
        </w:rPr>
        <w:t>:</w:t>
      </w:r>
    </w:p>
    <w:p w:rsidR="00000000" w:rsidRDefault="00B83D98">
      <w:pPr>
        <w:autoSpaceDE w:val="0"/>
        <w:rPr>
          <w:rFonts w:cs="Times New Roman"/>
        </w:rPr>
      </w:pPr>
    </w:p>
    <w:p w:rsidR="00000000" w:rsidRDefault="00B83D98">
      <w:pPr>
        <w:autoSpaceDE w:val="0"/>
        <w:rPr>
          <w:rFonts w:eastAsia="MyriadPro-Regular" w:cs="Times New Roman"/>
        </w:rPr>
      </w:pPr>
      <w:r>
        <w:rPr>
          <w:rFonts w:eastAsia="MyriadPro-Regular" w:cs="Times New Roman"/>
        </w:rPr>
        <w:tab/>
        <w:t>1.1 opisuje swoje zainteresowania i określa, w jaki sposób może je rozwijać;</w:t>
      </w:r>
    </w:p>
    <w:p w:rsidR="00000000" w:rsidRDefault="00B83D98">
      <w:pPr>
        <w:autoSpaceDE w:val="0"/>
        <w:rPr>
          <w:rFonts w:eastAsia="MyriadPro-Regular" w:cs="Times New Roman"/>
        </w:rPr>
      </w:pPr>
      <w:r>
        <w:rPr>
          <w:rFonts w:eastAsia="MyriadPro-Regular" w:cs="Times New Roman"/>
        </w:rPr>
        <w:tab/>
        <w:t>1.2 prezentuje swoje zainteresowania na forum;</w:t>
      </w:r>
    </w:p>
    <w:p w:rsidR="00000000" w:rsidRDefault="00B83D98">
      <w:pPr>
        <w:autoSpaceDE w:val="0"/>
        <w:rPr>
          <w:rFonts w:eastAsia="MyriadPro-Regular" w:cs="Times New Roman"/>
        </w:rPr>
      </w:pPr>
      <w:r>
        <w:rPr>
          <w:rFonts w:eastAsia="MyriadPro-Regular" w:cs="Times New Roman"/>
        </w:rPr>
        <w:tab/>
        <w:t>1.3 podaje przykłady różnorodnych zainteresowań ludzi;</w:t>
      </w:r>
    </w:p>
    <w:p w:rsidR="00000000" w:rsidRDefault="00B83D98">
      <w:pPr>
        <w:autoSpaceDE w:val="0"/>
        <w:rPr>
          <w:rFonts w:eastAsia="MyriadPro-Regular" w:cs="Times New Roman"/>
        </w:rPr>
      </w:pPr>
      <w:r>
        <w:rPr>
          <w:rFonts w:eastAsia="MyriadPro-Regular" w:cs="Times New Roman"/>
        </w:rPr>
        <w:tab/>
        <w:t>1.4 podaje przykłady swo</w:t>
      </w:r>
      <w:r>
        <w:rPr>
          <w:rFonts w:eastAsia="MyriadPro-Regular" w:cs="Times New Roman"/>
        </w:rPr>
        <w:t>ich mocnych stron w rożnych obszarach;</w:t>
      </w:r>
    </w:p>
    <w:p w:rsidR="00000000" w:rsidRDefault="00B83D98">
      <w:pPr>
        <w:numPr>
          <w:ilvl w:val="1"/>
          <w:numId w:val="7"/>
        </w:numPr>
        <w:autoSpaceDE w:val="0"/>
        <w:rPr>
          <w:rFonts w:eastAsia="MyriadPro-Regular" w:cs="Times New Roman"/>
        </w:rPr>
      </w:pPr>
      <w:r>
        <w:rPr>
          <w:rFonts w:eastAsia="MyriadPro-Regular" w:cs="Times New Roman"/>
        </w:rPr>
        <w:t>podejmuje działania w sytuacjach zadaniowych i opisuje, co z nich wniknęło dla niego i dla innych.</w:t>
      </w:r>
    </w:p>
    <w:p w:rsidR="00000000" w:rsidRDefault="00B83D98">
      <w:pPr>
        <w:autoSpaceDE w:val="0"/>
        <w:rPr>
          <w:rFonts w:eastAsia="MyriadPro-Regular" w:cs="Times New Roman"/>
        </w:rPr>
      </w:pPr>
    </w:p>
    <w:p w:rsidR="00000000" w:rsidRDefault="00B83D98">
      <w:pPr>
        <w:numPr>
          <w:ilvl w:val="0"/>
          <w:numId w:val="8"/>
        </w:numPr>
        <w:autoSpaceDE w:val="0"/>
        <w:ind w:left="382" w:firstLine="0"/>
        <w:rPr>
          <w:rFonts w:eastAsia="MyriadPro-Regular" w:cs="Times New Roman"/>
        </w:rPr>
      </w:pPr>
      <w:r>
        <w:rPr>
          <w:rFonts w:eastAsia="MyriadPro-Regular" w:cs="Times New Roman"/>
        </w:rPr>
        <w:t xml:space="preserve">SWIAT ZAWODÓW I RYNEK PRACY – </w:t>
      </w:r>
      <w:r>
        <w:rPr>
          <w:rFonts w:eastAsia="MyriadPro-Regular" w:cs="Times New Roman"/>
          <w:b/>
        </w:rPr>
        <w:t>uczeń:</w:t>
      </w:r>
    </w:p>
    <w:p w:rsidR="00000000" w:rsidRDefault="00B83D98">
      <w:pPr>
        <w:autoSpaceDE w:val="0"/>
        <w:ind w:left="382"/>
        <w:rPr>
          <w:rFonts w:eastAsia="MyriadPro-Regular" w:cs="Times New Roman"/>
        </w:rPr>
      </w:pPr>
    </w:p>
    <w:p w:rsidR="00000000" w:rsidRDefault="00B83D98">
      <w:pPr>
        <w:autoSpaceDE w:val="0"/>
        <w:rPr>
          <w:rFonts w:eastAsia="MyriadPro-Regular" w:cs="Times New Roman"/>
        </w:rPr>
      </w:pPr>
      <w:r>
        <w:rPr>
          <w:rFonts w:eastAsia="MyriadPro-Regular" w:cs="Times New Roman"/>
        </w:rPr>
        <w:tab/>
        <w:t>2.1 odgrywa rożne role zawodowe w zabawie;</w:t>
      </w:r>
    </w:p>
    <w:p w:rsidR="00000000" w:rsidRDefault="00B83D98">
      <w:pPr>
        <w:autoSpaceDE w:val="0"/>
        <w:rPr>
          <w:rFonts w:eastAsia="MyriadPro-Regular" w:cs="Times New Roman"/>
        </w:rPr>
      </w:pPr>
      <w:r>
        <w:rPr>
          <w:rFonts w:eastAsia="MyriadPro-Regular" w:cs="Times New Roman"/>
        </w:rPr>
        <w:tab/>
        <w:t>2.2 podaje nazwy zawodów wykonywan</w:t>
      </w:r>
      <w:r>
        <w:rPr>
          <w:rFonts w:eastAsia="MyriadPro-Regular" w:cs="Times New Roman"/>
        </w:rPr>
        <w:t xml:space="preserve">ych przez osoby w bliższym i dalszym otoczeniu </w:t>
      </w:r>
      <w:r>
        <w:rPr>
          <w:rFonts w:eastAsia="MyriadPro-Regular" w:cs="Times New Roman"/>
        </w:rPr>
        <w:tab/>
        <w:t>oraz opisuje podstawową specyfikę pracy w wybranych zawodach;</w:t>
      </w:r>
    </w:p>
    <w:p w:rsidR="00000000" w:rsidRDefault="00B83D98">
      <w:pPr>
        <w:autoSpaceDE w:val="0"/>
        <w:rPr>
          <w:rFonts w:eastAsia="MyriadPro-Regular" w:cs="Times New Roman"/>
        </w:rPr>
      </w:pPr>
      <w:r>
        <w:rPr>
          <w:rFonts w:eastAsia="MyriadPro-Regular" w:cs="Times New Roman"/>
        </w:rPr>
        <w:tab/>
        <w:t xml:space="preserve">2.3 opisuje, czym jest praca i omawia jej znaczenie w życiu człowieka (na wybranych </w:t>
      </w:r>
      <w:r>
        <w:rPr>
          <w:rFonts w:eastAsia="MyriadPro-Regular" w:cs="Times New Roman"/>
        </w:rPr>
        <w:tab/>
        <w:t>przykładach);</w:t>
      </w:r>
    </w:p>
    <w:p w:rsidR="00000000" w:rsidRDefault="00B83D98">
      <w:pPr>
        <w:autoSpaceDE w:val="0"/>
        <w:rPr>
          <w:rFonts w:eastAsia="MyriadPro-Regular" w:cs="Times New Roman"/>
          <w:b/>
          <w:bCs/>
          <w:color w:val="000000"/>
        </w:rPr>
      </w:pPr>
      <w:r>
        <w:rPr>
          <w:rFonts w:eastAsia="MyriadPro-Regular" w:cs="Times New Roman"/>
        </w:rPr>
        <w:tab/>
        <w:t>2.4 omawia znaczenie zaangażowania rożnych za</w:t>
      </w:r>
      <w:r>
        <w:rPr>
          <w:rFonts w:eastAsia="MyriadPro-Regular" w:cs="Times New Roman"/>
        </w:rPr>
        <w:t xml:space="preserve">wodów w kształt otoczenia, w którym </w:t>
      </w:r>
      <w:r>
        <w:rPr>
          <w:rFonts w:eastAsia="MyriadPro-Regular" w:cs="Times New Roman"/>
        </w:rPr>
        <w:tab/>
        <w:t>funkcjonuje;</w:t>
      </w:r>
    </w:p>
    <w:p w:rsidR="00000000" w:rsidRDefault="00B83D98">
      <w:pPr>
        <w:autoSpaceDE w:val="0"/>
        <w:jc w:val="both"/>
        <w:rPr>
          <w:rFonts w:eastAsia="MyriadPro-Regular" w:cs="Times New Roman"/>
        </w:rPr>
      </w:pPr>
      <w:r>
        <w:rPr>
          <w:rFonts w:eastAsia="MyriadPro-Regular" w:cs="Times New Roman"/>
          <w:b/>
          <w:bCs/>
          <w:color w:val="000000"/>
        </w:rPr>
        <w:tab/>
      </w:r>
      <w:r>
        <w:rPr>
          <w:rFonts w:eastAsia="MyriadPro-Regular" w:cs="Times New Roman"/>
          <w:color w:val="000000"/>
        </w:rPr>
        <w:t>2.5 opisuje role zdolności i zainteresowań w wykonywaniu danego zawodu;</w:t>
      </w:r>
    </w:p>
    <w:p w:rsidR="00000000" w:rsidRDefault="00B83D98">
      <w:pPr>
        <w:numPr>
          <w:ilvl w:val="1"/>
          <w:numId w:val="9"/>
        </w:numPr>
        <w:autoSpaceDE w:val="0"/>
        <w:rPr>
          <w:rFonts w:eastAsia="MyriadPro-Regular" w:cs="Times New Roman"/>
        </w:rPr>
      </w:pPr>
      <w:r>
        <w:rPr>
          <w:rFonts w:eastAsia="MyriadPro-Regular" w:cs="Times New Roman"/>
        </w:rPr>
        <w:t>posługuje się przyborami, narzędziami zgodnie z ich przeznaczeniem oraz w sposób twórczy i niekonwencjonalny.</w:t>
      </w:r>
    </w:p>
    <w:p w:rsidR="00000000" w:rsidRDefault="00B83D98">
      <w:pPr>
        <w:autoSpaceDE w:val="0"/>
        <w:rPr>
          <w:rFonts w:eastAsia="MyriadPro-Regular" w:cs="Times New Roman"/>
        </w:rPr>
      </w:pPr>
    </w:p>
    <w:p w:rsidR="00000000" w:rsidRDefault="00B83D98">
      <w:pPr>
        <w:numPr>
          <w:ilvl w:val="1"/>
          <w:numId w:val="10"/>
        </w:numPr>
        <w:tabs>
          <w:tab w:val="left" w:pos="1145"/>
        </w:tabs>
        <w:autoSpaceDE w:val="0"/>
        <w:ind w:left="750" w:hanging="368"/>
        <w:rPr>
          <w:rFonts w:eastAsia="MyriadPro-Regular" w:cs="Times New Roman"/>
        </w:rPr>
      </w:pPr>
      <w:r>
        <w:rPr>
          <w:rFonts w:eastAsia="MyriadPro-Regular" w:cs="Times New Roman"/>
        </w:rPr>
        <w:t>RYNEK EDUKACYJNY I UCZ</w:t>
      </w:r>
      <w:r>
        <w:rPr>
          <w:rFonts w:eastAsia="MyriadPro-Regular" w:cs="Times New Roman"/>
        </w:rPr>
        <w:t xml:space="preserve">ENIE SIE PRZEZ CAŁE ZYCIE – </w:t>
      </w:r>
      <w:r>
        <w:rPr>
          <w:rFonts w:eastAsia="MyriadPro-Regular" w:cs="Times New Roman"/>
          <w:b/>
        </w:rPr>
        <w:t>uczeń:</w:t>
      </w:r>
    </w:p>
    <w:p w:rsidR="00000000" w:rsidRDefault="00B83D98">
      <w:pPr>
        <w:tabs>
          <w:tab w:val="left" w:pos="395"/>
        </w:tabs>
        <w:autoSpaceDE w:val="0"/>
        <w:rPr>
          <w:rFonts w:eastAsia="MyriadPro-Regular" w:cs="Times New Roman"/>
        </w:rPr>
      </w:pPr>
    </w:p>
    <w:p w:rsidR="00000000" w:rsidRDefault="00B83D98">
      <w:pPr>
        <w:autoSpaceDE w:val="0"/>
        <w:rPr>
          <w:rFonts w:eastAsia="MyriadPro-Regular" w:cs="Times New Roman"/>
        </w:rPr>
      </w:pPr>
      <w:r>
        <w:rPr>
          <w:rFonts w:eastAsia="MyriadPro-Regular" w:cs="Times New Roman"/>
        </w:rPr>
        <w:tab/>
        <w:t>3.1 uzasadnia potrzebę uczenia się i zdobywania nowych umiejętności;</w:t>
      </w:r>
    </w:p>
    <w:p w:rsidR="00000000" w:rsidRDefault="00B83D98">
      <w:pPr>
        <w:autoSpaceDE w:val="0"/>
        <w:rPr>
          <w:rFonts w:eastAsia="MyriadPro-Regular" w:cs="Times New Roman"/>
        </w:rPr>
      </w:pPr>
      <w:r>
        <w:rPr>
          <w:rFonts w:eastAsia="MyriadPro-Regular" w:cs="Times New Roman"/>
        </w:rPr>
        <w:tab/>
        <w:t>3.2 wskazuje treści, których lubi się uczyć;</w:t>
      </w:r>
    </w:p>
    <w:p w:rsidR="00000000" w:rsidRDefault="00B83D98">
      <w:pPr>
        <w:numPr>
          <w:ilvl w:val="1"/>
          <w:numId w:val="11"/>
        </w:numPr>
        <w:autoSpaceDE w:val="0"/>
        <w:rPr>
          <w:rFonts w:eastAsia="MyriadPro-Regular" w:cs="Times New Roman"/>
        </w:rPr>
      </w:pPr>
      <w:r>
        <w:rPr>
          <w:rFonts w:eastAsia="MyriadPro-Regular" w:cs="Times New Roman"/>
        </w:rPr>
        <w:t>wymienia rożne źródła wiedzy i podejmuje próby korzystania z nich.</w:t>
      </w:r>
    </w:p>
    <w:p w:rsidR="00000000" w:rsidRDefault="00B83D98">
      <w:pPr>
        <w:autoSpaceDE w:val="0"/>
        <w:rPr>
          <w:rFonts w:eastAsia="MyriadPro-Regular" w:cs="Times New Roman"/>
        </w:rPr>
      </w:pPr>
    </w:p>
    <w:p w:rsidR="00000000" w:rsidRDefault="00B83D98">
      <w:pPr>
        <w:numPr>
          <w:ilvl w:val="0"/>
          <w:numId w:val="12"/>
        </w:numPr>
        <w:tabs>
          <w:tab w:val="left" w:pos="791"/>
        </w:tabs>
        <w:autoSpaceDE w:val="0"/>
        <w:ind w:left="382" w:firstLine="14"/>
        <w:rPr>
          <w:rFonts w:eastAsia="MyriadPro-Regular" w:cs="Times New Roman"/>
        </w:rPr>
      </w:pPr>
      <w:r>
        <w:rPr>
          <w:rFonts w:eastAsia="MyriadPro-Regular" w:cs="Times New Roman"/>
        </w:rPr>
        <w:t>PLANOWANIE WŁASNEGO ROZWOJU I PODEJM</w:t>
      </w:r>
      <w:r>
        <w:rPr>
          <w:rFonts w:eastAsia="MyriadPro-Regular" w:cs="Times New Roman"/>
        </w:rPr>
        <w:t xml:space="preserve">OWANIE DECYZJI EDUKACYJNO-ZAWODOWYCH – </w:t>
      </w:r>
      <w:r>
        <w:rPr>
          <w:rFonts w:eastAsia="MyriadPro-Regular" w:cs="Times New Roman"/>
          <w:b/>
        </w:rPr>
        <w:t>uczeń:</w:t>
      </w:r>
    </w:p>
    <w:p w:rsidR="00000000" w:rsidRDefault="00B83D98">
      <w:pPr>
        <w:autoSpaceDE w:val="0"/>
        <w:ind w:left="695" w:firstLine="14"/>
        <w:rPr>
          <w:rFonts w:eastAsia="MyriadPro-Regular" w:cs="Times New Roman"/>
        </w:rPr>
      </w:pPr>
    </w:p>
    <w:p w:rsidR="00000000" w:rsidRDefault="00B83D98">
      <w:pPr>
        <w:autoSpaceDE w:val="0"/>
        <w:rPr>
          <w:rFonts w:eastAsia="MyriadPro-Regular" w:cs="Times New Roman"/>
        </w:rPr>
      </w:pPr>
      <w:r>
        <w:rPr>
          <w:rFonts w:eastAsia="MyriadPro-Regular" w:cs="Times New Roman"/>
        </w:rPr>
        <w:tab/>
        <w:t>4.1 opowiada, kim chciałby zostać i co chciałby robić;</w:t>
      </w:r>
    </w:p>
    <w:p w:rsidR="00000000" w:rsidRDefault="00B83D98">
      <w:pPr>
        <w:autoSpaceDE w:val="0"/>
        <w:rPr>
          <w:rFonts w:eastAsia="MyriadPro-Regular" w:cs="Times New Roman"/>
        </w:rPr>
      </w:pPr>
      <w:r>
        <w:rPr>
          <w:rFonts w:eastAsia="MyriadPro-Regular" w:cs="Times New Roman"/>
        </w:rPr>
        <w:tab/>
        <w:t xml:space="preserve">4.2 planuje swoje działania (lub działania grupy), wskazując na podstawowe </w:t>
      </w:r>
      <w:r>
        <w:rPr>
          <w:rFonts w:eastAsia="MyriadPro-Regular" w:cs="Times New Roman"/>
        </w:rPr>
        <w:tab/>
        <w:t>czynności/zadania niezbędne do realizacji celu;</w:t>
      </w:r>
    </w:p>
    <w:p w:rsidR="00000000" w:rsidRDefault="00B83D98">
      <w:pPr>
        <w:autoSpaceDE w:val="0"/>
      </w:pPr>
      <w:r>
        <w:rPr>
          <w:rFonts w:eastAsia="MyriadPro-Regular" w:cs="Times New Roman"/>
        </w:rPr>
        <w:tab/>
        <w:t>4.3 próbuje samodzielnie po</w:t>
      </w:r>
      <w:r>
        <w:rPr>
          <w:rFonts w:eastAsia="MyriadPro-Regular" w:cs="Times New Roman"/>
        </w:rPr>
        <w:t xml:space="preserve">dejmować decyzje w sprawach związanych bezpośrednio z jego </w:t>
      </w:r>
      <w:r>
        <w:rPr>
          <w:rFonts w:eastAsia="MyriadPro-Regular" w:cs="Times New Roman"/>
        </w:rPr>
        <w:tab/>
        <w:t>osobą</w:t>
      </w:r>
    </w:p>
    <w:p w:rsidR="00000000" w:rsidRDefault="00B83D98">
      <w:pPr>
        <w:pStyle w:val="Default"/>
        <w:jc w:val="both"/>
      </w:pPr>
    </w:p>
    <w:p w:rsidR="00000000" w:rsidRDefault="00B83D98">
      <w:pPr>
        <w:pStyle w:val="Nagwek2"/>
        <w:rPr>
          <w:rFonts w:eastAsia="MyriadPro-Bold" w:cs="Times New Roman"/>
          <w:color w:val="000000"/>
          <w:sz w:val="22"/>
          <w:szCs w:val="22"/>
        </w:rPr>
      </w:pPr>
      <w:bookmarkStart w:id="7" w:name="__RefHeading___Toc528671760"/>
      <w:bookmarkEnd w:id="7"/>
      <w:r>
        <w:rPr>
          <w:sz w:val="24"/>
        </w:rPr>
        <w:t>B. Cele szczegółowe programu dla klas IV- VI</w:t>
      </w:r>
    </w:p>
    <w:p w:rsidR="00000000" w:rsidRDefault="00B83D98">
      <w:pPr>
        <w:autoSpaceDE w:val="0"/>
        <w:jc w:val="center"/>
        <w:rPr>
          <w:rFonts w:eastAsia="MyriadPro-Bold" w:cs="Times New Roman"/>
          <w:b/>
          <w:bCs/>
          <w:color w:val="000000"/>
          <w:sz w:val="22"/>
          <w:szCs w:val="22"/>
        </w:rPr>
      </w:pPr>
    </w:p>
    <w:p w:rsidR="00000000" w:rsidRDefault="00B83D98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  <w:t>W obszarach:</w:t>
      </w:r>
    </w:p>
    <w:p w:rsidR="00000000" w:rsidRDefault="00B83D98">
      <w:pPr>
        <w:tabs>
          <w:tab w:val="left" w:pos="395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1. POZNAWANIE WŁASNYCH ZASOBÓW – </w:t>
      </w:r>
      <w:r>
        <w:rPr>
          <w:rFonts w:eastAsia="Times New Roman" w:cs="Times New Roman"/>
          <w:b/>
        </w:rPr>
        <w:t>uczeń:</w:t>
      </w:r>
    </w:p>
    <w:p w:rsidR="00000000" w:rsidRDefault="00B83D98">
      <w:pPr>
        <w:tabs>
          <w:tab w:val="left" w:pos="395"/>
        </w:tabs>
        <w:autoSpaceDE w:val="0"/>
        <w:rPr>
          <w:rFonts w:eastAsia="Times New Roman" w:cs="Times New Roman"/>
        </w:rPr>
      </w:pPr>
    </w:p>
    <w:p w:rsidR="00000000" w:rsidRDefault="00B83D98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  <w:t>1.1 określa własne zainteresowania, zdolności i uzdolnienia oraz kompetencje;</w:t>
      </w:r>
    </w:p>
    <w:p w:rsidR="00000000" w:rsidRDefault="00B83D98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  <w:t>1.2 wsk</w:t>
      </w:r>
      <w:r>
        <w:rPr>
          <w:rFonts w:eastAsia="Times New Roman" w:cs="Times New Roman"/>
        </w:rPr>
        <w:t xml:space="preserve">azuje swoje mocne strony oraz możliwości ich wykorzystania w różnych </w:t>
      </w:r>
      <w:r>
        <w:rPr>
          <w:rFonts w:eastAsia="Times New Roman" w:cs="Times New Roman"/>
        </w:rPr>
        <w:tab/>
        <w:t>dziedzinach życia;</w:t>
      </w:r>
    </w:p>
    <w:p w:rsidR="00000000" w:rsidRDefault="00B83D98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1.3 podejmuje działania w sytuacjach zadaniowych i ocenia swoje działania, formułując </w:t>
      </w:r>
      <w:r>
        <w:rPr>
          <w:rFonts w:eastAsia="Times New Roman" w:cs="Times New Roman"/>
        </w:rPr>
        <w:tab/>
        <w:t>wnioski na przyszłość;</w:t>
      </w:r>
    </w:p>
    <w:p w:rsidR="00000000" w:rsidRDefault="00B83D98">
      <w:pPr>
        <w:numPr>
          <w:ilvl w:val="1"/>
          <w:numId w:val="13"/>
        </w:num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prezentuje swoje zainteresowania/uzdolnienia na forum z </w:t>
      </w:r>
      <w:r>
        <w:rPr>
          <w:rFonts w:eastAsia="Times New Roman" w:cs="Times New Roman"/>
        </w:rPr>
        <w:t>zamiarem zaciekawienia odbiorców.</w:t>
      </w:r>
    </w:p>
    <w:p w:rsidR="00000000" w:rsidRDefault="00B83D98">
      <w:pPr>
        <w:autoSpaceDE w:val="0"/>
        <w:rPr>
          <w:rFonts w:eastAsia="Times New Roman" w:cs="Times New Roman"/>
        </w:rPr>
      </w:pPr>
    </w:p>
    <w:p w:rsidR="00000000" w:rsidRDefault="00B83D98">
      <w:pPr>
        <w:numPr>
          <w:ilvl w:val="0"/>
          <w:numId w:val="14"/>
        </w:numPr>
        <w:autoSpaceDE w:val="0"/>
        <w:ind w:left="368"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ŚWIAT ZAWODÓW I RYNEK PRACY – </w:t>
      </w:r>
      <w:r>
        <w:rPr>
          <w:rFonts w:eastAsia="Times New Roman" w:cs="Times New Roman"/>
          <w:b/>
        </w:rPr>
        <w:t>uczeń:</w:t>
      </w:r>
    </w:p>
    <w:p w:rsidR="00000000" w:rsidRDefault="00B83D98">
      <w:pPr>
        <w:autoSpaceDE w:val="0"/>
        <w:rPr>
          <w:rFonts w:eastAsia="Times New Roman" w:cs="Times New Roman"/>
        </w:rPr>
      </w:pPr>
    </w:p>
    <w:p w:rsidR="00000000" w:rsidRDefault="00B83D98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2.1 wymienia rożne grupy zawodów i podaje przykłady dla poszczególnych grup, opisuje </w:t>
      </w:r>
      <w:r>
        <w:rPr>
          <w:rFonts w:eastAsia="Times New Roman" w:cs="Times New Roman"/>
        </w:rPr>
        <w:tab/>
        <w:t>różne drogi dojścia do nich oraz podstawową specyfikę pracy w zawodach;</w:t>
      </w:r>
    </w:p>
    <w:p w:rsidR="00000000" w:rsidRDefault="00B83D98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2.2 opisuje, czym jest </w:t>
      </w:r>
      <w:r>
        <w:rPr>
          <w:rFonts w:eastAsia="Times New Roman" w:cs="Times New Roman"/>
        </w:rPr>
        <w:t>praca i jej znaczenie w życiu człowieka;</w:t>
      </w:r>
    </w:p>
    <w:p w:rsidR="00000000" w:rsidRDefault="00B83D98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  <w:t>2.3 podaje czynniki wpływające na wybory zawodowe;</w:t>
      </w:r>
    </w:p>
    <w:p w:rsidR="00000000" w:rsidRDefault="00B83D98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2.4 posługuje się przyborami, narzędziami zgodnie z ich przeznaczeniem oraz w sposób </w:t>
      </w:r>
      <w:r>
        <w:rPr>
          <w:rFonts w:eastAsia="Times New Roman" w:cs="Times New Roman"/>
        </w:rPr>
        <w:tab/>
        <w:t>twórczy i niekonwencjonalny;</w:t>
      </w:r>
    </w:p>
    <w:p w:rsidR="00000000" w:rsidRDefault="00B83D98">
      <w:pPr>
        <w:numPr>
          <w:ilvl w:val="1"/>
          <w:numId w:val="15"/>
        </w:num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wyjaśnia rolę pieniądza we współczesnym świecie</w:t>
      </w:r>
      <w:r>
        <w:rPr>
          <w:rFonts w:eastAsia="Times New Roman" w:cs="Times New Roman"/>
        </w:rPr>
        <w:t xml:space="preserve"> i jego związek z pracą.</w:t>
      </w:r>
    </w:p>
    <w:p w:rsidR="00000000" w:rsidRDefault="00B83D98">
      <w:pPr>
        <w:autoSpaceDE w:val="0"/>
        <w:rPr>
          <w:rFonts w:eastAsia="Times New Roman" w:cs="Times New Roman"/>
        </w:rPr>
      </w:pPr>
    </w:p>
    <w:p w:rsidR="00000000" w:rsidRDefault="00B83D98">
      <w:pPr>
        <w:numPr>
          <w:ilvl w:val="0"/>
          <w:numId w:val="16"/>
        </w:numPr>
        <w:autoSpaceDE w:val="0"/>
        <w:ind w:left="355"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RYNEK EDUKACYJNY I UCZENIE SIĘ PRZEZ CAŁE ŻYCIE – </w:t>
      </w:r>
      <w:r>
        <w:rPr>
          <w:rFonts w:eastAsia="Times New Roman" w:cs="Times New Roman"/>
          <w:b/>
        </w:rPr>
        <w:t>uczeń:</w:t>
      </w:r>
    </w:p>
    <w:p w:rsidR="00000000" w:rsidRDefault="00B83D98">
      <w:pPr>
        <w:autoSpaceDE w:val="0"/>
        <w:rPr>
          <w:rFonts w:eastAsia="Times New Roman" w:cs="Times New Roman"/>
        </w:rPr>
      </w:pPr>
    </w:p>
    <w:p w:rsidR="00000000" w:rsidRDefault="00B83D98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3.1 wskazuje na różne sposoby zdobywania wiedzy (korzystając ze znanych mu </w:t>
      </w:r>
      <w:r>
        <w:rPr>
          <w:rFonts w:eastAsia="Times New Roman" w:cs="Times New Roman"/>
        </w:rPr>
        <w:tab/>
        <w:t>przykładów) oraz omawia swój indywidualny sposób nauki;</w:t>
      </w:r>
    </w:p>
    <w:p w:rsidR="00000000" w:rsidRDefault="00B83D98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  <w:t>3.2 wskazuje przedmioty szkolne, który</w:t>
      </w:r>
      <w:r>
        <w:rPr>
          <w:rFonts w:eastAsia="Times New Roman" w:cs="Times New Roman"/>
        </w:rPr>
        <w:t>ch lubi się uczyć;</w:t>
      </w:r>
    </w:p>
    <w:p w:rsidR="00000000" w:rsidRDefault="00B83D98">
      <w:pPr>
        <w:autoSpaceDE w:val="0"/>
        <w:rPr>
          <w:b/>
          <w:bCs/>
        </w:rPr>
      </w:pPr>
      <w:r>
        <w:rPr>
          <w:rFonts w:eastAsia="Times New Roman" w:cs="Times New Roman"/>
        </w:rPr>
        <w:tab/>
        <w:t>3.3 samodzielnie dociera do informacji i korzysta z różnych źródeł wiedzy.</w:t>
      </w:r>
    </w:p>
    <w:p w:rsidR="00000000" w:rsidRDefault="00B83D98">
      <w:pPr>
        <w:pStyle w:val="Default"/>
        <w:jc w:val="both"/>
        <w:rPr>
          <w:b/>
          <w:bCs/>
        </w:rPr>
      </w:pPr>
    </w:p>
    <w:p w:rsidR="00000000" w:rsidRDefault="00B83D98">
      <w:pPr>
        <w:numPr>
          <w:ilvl w:val="0"/>
          <w:numId w:val="17"/>
        </w:numPr>
        <w:autoSpaceDE w:val="0"/>
        <w:ind w:left="382" w:firstLine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PLANOWANIE WŁASNEGO ROZWOJU I PODEJMOWANIE DECYZJI EDUKACYJNO-ZAWODOWYCH – </w:t>
      </w:r>
      <w:r>
        <w:rPr>
          <w:rFonts w:eastAsia="Times New Roman" w:cs="Times New Roman"/>
          <w:b/>
          <w:color w:val="000000"/>
        </w:rPr>
        <w:t>uczeń:</w:t>
      </w:r>
    </w:p>
    <w:p w:rsidR="00000000" w:rsidRDefault="00B83D98">
      <w:pPr>
        <w:autoSpaceDE w:val="0"/>
        <w:ind w:left="382"/>
        <w:jc w:val="both"/>
        <w:rPr>
          <w:rFonts w:eastAsia="Times New Roman" w:cs="Times New Roman"/>
          <w:color w:val="000000"/>
        </w:rPr>
      </w:pPr>
    </w:p>
    <w:p w:rsidR="00000000" w:rsidRDefault="00B83D98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  <w:t>4.1 opowiada o swoich planach edukacyjnych i zawodowych;</w:t>
      </w:r>
    </w:p>
    <w:p w:rsidR="00000000" w:rsidRDefault="00B83D98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4.2 planuje swoje </w:t>
      </w:r>
      <w:r>
        <w:rPr>
          <w:rFonts w:eastAsia="Times New Roman" w:cs="Times New Roman"/>
        </w:rPr>
        <w:t xml:space="preserve">działania (lub działania grupy), wskazując szczegółowe czynności i </w:t>
      </w:r>
      <w:r>
        <w:rPr>
          <w:rFonts w:eastAsia="Times New Roman" w:cs="Times New Roman"/>
        </w:rPr>
        <w:tab/>
        <w:t>zadania niezbędne do realizacji celu;</w:t>
      </w:r>
    </w:p>
    <w:p w:rsidR="00000000" w:rsidRDefault="00B83D98">
      <w:pPr>
        <w:autoSpaceDE w:val="0"/>
      </w:pPr>
      <w:r>
        <w:rPr>
          <w:rFonts w:eastAsia="Times New Roman" w:cs="Times New Roman"/>
        </w:rPr>
        <w:tab/>
        <w:t xml:space="preserve">4.3 próbuje samodzielnie podejmować decyzje w sprawach związanych bezpośrednio, jak i </w:t>
      </w:r>
      <w:r>
        <w:rPr>
          <w:rFonts w:eastAsia="Times New Roman" w:cs="Times New Roman"/>
        </w:rPr>
        <w:tab/>
        <w:t>pośrednio (otoczenie) z jego osobą.</w:t>
      </w:r>
    </w:p>
    <w:p w:rsidR="00000000" w:rsidRDefault="00B83D98">
      <w:pPr>
        <w:pStyle w:val="Nagwek2"/>
        <w:rPr>
          <w:rFonts w:cs="Times New Roman"/>
        </w:rPr>
      </w:pPr>
      <w:bookmarkStart w:id="8" w:name="__RefHeading___Toc528671761"/>
      <w:bookmarkEnd w:id="8"/>
      <w:r>
        <w:rPr>
          <w:sz w:val="24"/>
        </w:rPr>
        <w:t>C. Cele szczegółowe progra</w:t>
      </w:r>
      <w:r>
        <w:rPr>
          <w:sz w:val="24"/>
        </w:rPr>
        <w:t>mu dla klas VII-VIII</w:t>
      </w:r>
    </w:p>
    <w:p w:rsidR="00000000" w:rsidRDefault="00B83D98">
      <w:pPr>
        <w:autoSpaceDE w:val="0"/>
        <w:ind w:left="409"/>
        <w:rPr>
          <w:rFonts w:eastAsia="Times New Roman" w:cs="Times New Roman"/>
        </w:rPr>
      </w:pPr>
      <w:r>
        <w:rPr>
          <w:rFonts w:eastAsia="Times New Roman" w:cs="Times New Roman"/>
        </w:rPr>
        <w:t>W obszarach:</w:t>
      </w:r>
    </w:p>
    <w:p w:rsidR="00000000" w:rsidRDefault="00B83D98">
      <w:pPr>
        <w:numPr>
          <w:ilvl w:val="0"/>
          <w:numId w:val="18"/>
        </w:numPr>
        <w:autoSpaceDE w:val="0"/>
        <w:ind w:left="423"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POZNAWANIE WŁASNYCH ZASOBÓW – </w:t>
      </w:r>
      <w:r>
        <w:rPr>
          <w:rFonts w:eastAsia="Times New Roman" w:cs="Times New Roman"/>
          <w:b/>
        </w:rPr>
        <w:t>uczeń:</w:t>
      </w:r>
    </w:p>
    <w:p w:rsidR="00000000" w:rsidRDefault="00B83D98">
      <w:pPr>
        <w:autoSpaceDE w:val="0"/>
        <w:ind w:left="423"/>
        <w:rPr>
          <w:rFonts w:eastAsia="Times New Roman" w:cs="Times New Roman"/>
        </w:rPr>
      </w:pPr>
    </w:p>
    <w:p w:rsidR="00000000" w:rsidRDefault="00B83D98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1.1 rozpoznaje własne zasoby (zainteresowania, zdolności, uzdolnienia, kompetencje, </w:t>
      </w:r>
      <w:r>
        <w:rPr>
          <w:rFonts w:eastAsia="Times New Roman" w:cs="Times New Roman"/>
        </w:rPr>
        <w:tab/>
        <w:t>predyspozycje zawodowe oraz stan zdrowia);</w:t>
      </w:r>
    </w:p>
    <w:p w:rsidR="00000000" w:rsidRDefault="00B83D98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1.2 dokonuje syntezy przydatnych w planowaniu kariery </w:t>
      </w:r>
      <w:r>
        <w:rPr>
          <w:rFonts w:eastAsia="Times New Roman" w:cs="Times New Roman"/>
        </w:rPr>
        <w:t xml:space="preserve">edukacyjno-zawodowej informacji </w:t>
      </w:r>
      <w:r>
        <w:rPr>
          <w:rFonts w:eastAsia="Times New Roman" w:cs="Times New Roman"/>
        </w:rPr>
        <w:tab/>
        <w:t>o sobie wynikających z autodiagnozy, ocen innych osób i innych źródeł;</w:t>
      </w:r>
    </w:p>
    <w:p w:rsidR="00000000" w:rsidRDefault="00B83D98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  <w:t>1.3 rozpoznaje własne ograniczenia jako wyzwania w odniesieniu do planów edukacyjno-</w:t>
      </w:r>
      <w:r>
        <w:rPr>
          <w:rFonts w:eastAsia="Times New Roman" w:cs="Times New Roman"/>
        </w:rPr>
        <w:tab/>
        <w:t xml:space="preserve">zawodowych; </w:t>
      </w:r>
    </w:p>
    <w:p w:rsidR="00000000" w:rsidRDefault="00B83D98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  <w:t>1.4 charakteryzuje wartości z uwzględnieniem wartośc</w:t>
      </w:r>
      <w:r>
        <w:rPr>
          <w:rFonts w:eastAsia="Times New Roman" w:cs="Times New Roman"/>
        </w:rPr>
        <w:t>i pracy i etyki zawodowej;</w:t>
      </w:r>
    </w:p>
    <w:p w:rsidR="00000000" w:rsidRDefault="00B83D98">
      <w:pPr>
        <w:numPr>
          <w:ilvl w:val="1"/>
          <w:numId w:val="19"/>
        </w:num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określa aspiracje i potrzeby w zakresie własnego rozwoju i możliwe sposoby ich realizacji.</w:t>
      </w:r>
    </w:p>
    <w:p w:rsidR="00000000" w:rsidRDefault="00B83D98">
      <w:pPr>
        <w:autoSpaceDE w:val="0"/>
        <w:rPr>
          <w:rFonts w:eastAsia="Times New Roman" w:cs="Times New Roman"/>
        </w:rPr>
      </w:pPr>
    </w:p>
    <w:p w:rsidR="00000000" w:rsidRDefault="00B83D98">
      <w:pPr>
        <w:numPr>
          <w:ilvl w:val="0"/>
          <w:numId w:val="20"/>
        </w:numPr>
        <w:autoSpaceDE w:val="0"/>
        <w:ind w:left="395" w:firstLine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SWIAT ZAWODÓW I RYNEK PRACY – </w:t>
      </w:r>
      <w:r>
        <w:rPr>
          <w:rFonts w:eastAsia="Times New Roman" w:cs="Times New Roman"/>
          <w:b/>
        </w:rPr>
        <w:t>uczeń:</w:t>
      </w:r>
    </w:p>
    <w:p w:rsidR="00000000" w:rsidRDefault="00B83D98">
      <w:pPr>
        <w:autoSpaceDE w:val="0"/>
        <w:ind w:left="395"/>
        <w:rPr>
          <w:rFonts w:eastAsia="Times New Roman" w:cs="Times New Roman"/>
        </w:rPr>
      </w:pPr>
    </w:p>
    <w:p w:rsidR="00000000" w:rsidRDefault="00B83D98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2.1 wyszukuje i analizuje informacje na temat zawodów oraz charakteryzuje wybrane </w:t>
      </w:r>
      <w:r>
        <w:rPr>
          <w:rFonts w:eastAsia="Times New Roman" w:cs="Times New Roman"/>
        </w:rPr>
        <w:tab/>
        <w:t>zawody, uwzględ</w:t>
      </w:r>
      <w:r>
        <w:rPr>
          <w:rFonts w:eastAsia="Times New Roman" w:cs="Times New Roman"/>
        </w:rPr>
        <w:t>niając składowe ich opisów, w tym dróg ich zdobywania;</w:t>
      </w:r>
    </w:p>
    <w:p w:rsidR="00000000" w:rsidRDefault="00B83D98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  <w:t>2.2 wyjaśnia zjawiska i trendy zachodzące na współczesnym rynku pracy;</w:t>
      </w:r>
    </w:p>
    <w:p w:rsidR="00000000" w:rsidRDefault="00B83D98">
      <w:pPr>
        <w:autoSpaceDE w:val="0"/>
        <w:rPr>
          <w:rFonts w:eastAsia="MyriadPro-Regular" w:cs="Times New Roman"/>
          <w:color w:val="000000"/>
        </w:rPr>
      </w:pPr>
      <w:r>
        <w:rPr>
          <w:rFonts w:eastAsia="Times New Roman" w:cs="Times New Roman"/>
        </w:rPr>
        <w:tab/>
        <w:t xml:space="preserve">2.3 porównuje własne </w:t>
      </w:r>
      <w:r>
        <w:rPr>
          <w:rFonts w:eastAsia="MyriadPro-Regular" w:cs="Times New Roman"/>
        </w:rPr>
        <w:t xml:space="preserve">zasoby i preferencje z wymaganiami rynku pracy i oczekiwaniami </w:t>
      </w:r>
      <w:r>
        <w:rPr>
          <w:rFonts w:eastAsia="MyriadPro-Regular" w:cs="Times New Roman"/>
        </w:rPr>
        <w:tab/>
        <w:t>pracodawców;</w:t>
      </w:r>
    </w:p>
    <w:p w:rsidR="00000000" w:rsidRDefault="00B83D98">
      <w:pPr>
        <w:autoSpaceDE w:val="0"/>
        <w:jc w:val="both"/>
        <w:rPr>
          <w:rFonts w:eastAsia="MyriadPro-Regular" w:cs="Times New Roman"/>
        </w:rPr>
      </w:pPr>
      <w:r>
        <w:rPr>
          <w:rFonts w:eastAsia="MyriadPro-Regular" w:cs="Times New Roman"/>
          <w:color w:val="000000"/>
        </w:rPr>
        <w:tab/>
        <w:t>2.4 dokonuje autoprezentacji;</w:t>
      </w:r>
    </w:p>
    <w:p w:rsidR="00000000" w:rsidRDefault="00B83D98">
      <w:pPr>
        <w:autoSpaceDE w:val="0"/>
        <w:rPr>
          <w:rFonts w:eastAsia="MyriadPro-Regular" w:cs="Times New Roman"/>
        </w:rPr>
      </w:pPr>
      <w:r>
        <w:rPr>
          <w:rFonts w:eastAsia="MyriadPro-Regular" w:cs="Times New Roman"/>
        </w:rPr>
        <w:tab/>
        <w:t>2.5 uzasadnia znaczenie pracy w życiu człowieka;</w:t>
      </w:r>
    </w:p>
    <w:p w:rsidR="00000000" w:rsidRDefault="00B83D98">
      <w:pPr>
        <w:numPr>
          <w:ilvl w:val="1"/>
          <w:numId w:val="21"/>
        </w:numPr>
        <w:autoSpaceDE w:val="0"/>
        <w:rPr>
          <w:rFonts w:eastAsia="MyriadPro-Regular" w:cs="Times New Roman"/>
        </w:rPr>
      </w:pPr>
      <w:r>
        <w:rPr>
          <w:rFonts w:eastAsia="MyriadPro-Regular" w:cs="Times New Roman"/>
        </w:rPr>
        <w:t>analizuje znaczenie i możliwości doświadczania pracy.</w:t>
      </w:r>
    </w:p>
    <w:p w:rsidR="00000000" w:rsidRDefault="00B83D98">
      <w:pPr>
        <w:autoSpaceDE w:val="0"/>
        <w:rPr>
          <w:rFonts w:eastAsia="MyriadPro-Regular" w:cs="Times New Roman"/>
        </w:rPr>
      </w:pPr>
    </w:p>
    <w:p w:rsidR="00000000" w:rsidRDefault="00B83D98">
      <w:pPr>
        <w:autoSpaceDE w:val="0"/>
        <w:ind w:left="382"/>
        <w:rPr>
          <w:rFonts w:eastAsia="MyriadPro-Regular" w:cs="Times New Roman"/>
        </w:rPr>
      </w:pPr>
      <w:r>
        <w:rPr>
          <w:rFonts w:eastAsia="MyriadPro-Regular" w:cs="Times New Roman"/>
        </w:rPr>
        <w:t xml:space="preserve">3. RYNEK EDUKACYJNY I UCZENIE SIE PRZEZ CAŁE ZYCIE – </w:t>
      </w:r>
      <w:r>
        <w:rPr>
          <w:rFonts w:eastAsia="MyriadPro-Regular" w:cs="Times New Roman"/>
          <w:b/>
        </w:rPr>
        <w:t>uczeń:</w:t>
      </w:r>
    </w:p>
    <w:p w:rsidR="00000000" w:rsidRDefault="00B83D98">
      <w:pPr>
        <w:autoSpaceDE w:val="0"/>
        <w:rPr>
          <w:rFonts w:eastAsia="MyriadPro-Regular" w:cs="Times New Roman"/>
        </w:rPr>
      </w:pPr>
      <w:r>
        <w:rPr>
          <w:rFonts w:eastAsia="MyriadPro-Regular" w:cs="Times New Roman"/>
        </w:rPr>
        <w:tab/>
        <w:t xml:space="preserve">3.1 analizuje oferty szkolnictwa ponadpodstawowego i wyższego pod kątem możliwości </w:t>
      </w:r>
      <w:r>
        <w:rPr>
          <w:rFonts w:eastAsia="MyriadPro-Regular" w:cs="Times New Roman"/>
        </w:rPr>
        <w:tab/>
        <w:t>dalsz</w:t>
      </w:r>
      <w:r>
        <w:rPr>
          <w:rFonts w:eastAsia="MyriadPro-Regular" w:cs="Times New Roman"/>
        </w:rPr>
        <w:t>ego kształcenia, korzystając z dostępnych źródeł informacji;</w:t>
      </w:r>
    </w:p>
    <w:p w:rsidR="00000000" w:rsidRDefault="00B83D98">
      <w:pPr>
        <w:autoSpaceDE w:val="0"/>
        <w:rPr>
          <w:rFonts w:eastAsia="MyriadPro-Regular" w:cs="Times New Roman"/>
        </w:rPr>
      </w:pPr>
      <w:r>
        <w:rPr>
          <w:rFonts w:eastAsia="MyriadPro-Regular" w:cs="Times New Roman"/>
        </w:rPr>
        <w:tab/>
        <w:t xml:space="preserve">3.2 analizuje kryteria rekrutacyjne do wybranych szkół w kontekście rozpoznanych </w:t>
      </w:r>
      <w:r>
        <w:rPr>
          <w:rFonts w:eastAsia="MyriadPro-Regular" w:cs="Times New Roman"/>
        </w:rPr>
        <w:tab/>
        <w:t>własnych zasobów;</w:t>
      </w:r>
    </w:p>
    <w:p w:rsidR="00000000" w:rsidRDefault="00B83D98">
      <w:pPr>
        <w:autoSpaceDE w:val="0"/>
        <w:rPr>
          <w:rFonts w:eastAsia="MyriadPro-Regular" w:cs="Times New Roman"/>
        </w:rPr>
      </w:pPr>
      <w:r>
        <w:rPr>
          <w:rFonts w:eastAsia="MyriadPro-Regular" w:cs="Times New Roman"/>
        </w:rPr>
        <w:tab/>
        <w:t xml:space="preserve">3.3 charakteryzuje strukturę systemu edukacji formalnej oraz możliwości edukacji </w:t>
      </w:r>
      <w:r>
        <w:rPr>
          <w:rFonts w:eastAsia="MyriadPro-Regular" w:cs="Times New Roman"/>
        </w:rPr>
        <w:tab/>
        <w:t>pozaszkolne</w:t>
      </w:r>
      <w:r>
        <w:rPr>
          <w:rFonts w:eastAsia="MyriadPro-Regular" w:cs="Times New Roman"/>
        </w:rPr>
        <w:t xml:space="preserve">j w Polsce; </w:t>
      </w:r>
    </w:p>
    <w:p w:rsidR="00000000" w:rsidRDefault="00B83D98">
      <w:pPr>
        <w:autoSpaceDE w:val="0"/>
        <w:rPr>
          <w:rFonts w:eastAsia="MyriadPro-Regular" w:cs="Times New Roman"/>
        </w:rPr>
      </w:pPr>
      <w:r>
        <w:rPr>
          <w:rFonts w:eastAsia="MyriadPro-Regular" w:cs="Times New Roman"/>
        </w:rPr>
        <w:tab/>
        <w:t>3.4 określa znaczenie uczenia się przez całe życie.</w:t>
      </w:r>
    </w:p>
    <w:p w:rsidR="00000000" w:rsidRDefault="00B83D98">
      <w:pPr>
        <w:autoSpaceDE w:val="0"/>
        <w:rPr>
          <w:rFonts w:eastAsia="MyriadPro-Regular" w:cs="Times New Roman"/>
        </w:rPr>
      </w:pPr>
    </w:p>
    <w:p w:rsidR="00000000" w:rsidRDefault="00B83D98">
      <w:pPr>
        <w:autoSpaceDE w:val="0"/>
        <w:ind w:left="409"/>
        <w:rPr>
          <w:rFonts w:eastAsia="MyriadPro-Regular" w:cs="Times New Roman"/>
        </w:rPr>
      </w:pPr>
      <w:r>
        <w:rPr>
          <w:rFonts w:eastAsia="MyriadPro-Regular" w:cs="Times New Roman"/>
        </w:rPr>
        <w:t xml:space="preserve">4. PLANOWANIE WŁASNEGO ROZWOJU I PODEJMOWANIE DECYZJI EDUKACYJNO-ZAWODOWYCH – </w:t>
      </w:r>
      <w:r>
        <w:rPr>
          <w:rFonts w:eastAsia="MyriadPro-Regular" w:cs="Times New Roman"/>
          <w:b/>
        </w:rPr>
        <w:t>uczeń:</w:t>
      </w:r>
    </w:p>
    <w:p w:rsidR="00000000" w:rsidRDefault="00B83D98">
      <w:pPr>
        <w:autoSpaceDE w:val="0"/>
        <w:rPr>
          <w:rFonts w:eastAsia="MyriadPro-Regular" w:cs="Times New Roman"/>
        </w:rPr>
      </w:pPr>
      <w:r>
        <w:rPr>
          <w:rFonts w:eastAsia="MyriadPro-Regular" w:cs="Times New Roman"/>
        </w:rPr>
        <w:tab/>
        <w:t xml:space="preserve">4.1 planuje ścieżki kariery edukacyjno-zawodowej, uwzględniając konsekwencje podjętych </w:t>
      </w:r>
      <w:r>
        <w:rPr>
          <w:rFonts w:eastAsia="MyriadPro-Regular" w:cs="Times New Roman"/>
        </w:rPr>
        <w:tab/>
        <w:t>wyborów;</w:t>
      </w:r>
    </w:p>
    <w:p w:rsidR="00000000" w:rsidRDefault="00B83D98">
      <w:pPr>
        <w:autoSpaceDE w:val="0"/>
        <w:rPr>
          <w:rFonts w:eastAsia="MyriadPro-Regular" w:cs="Times New Roman"/>
        </w:rPr>
      </w:pPr>
      <w:r>
        <w:rPr>
          <w:rFonts w:eastAsia="MyriadPro-Regular" w:cs="Times New Roman"/>
        </w:rPr>
        <w:tab/>
        <w:t>4.2 p</w:t>
      </w:r>
      <w:r>
        <w:rPr>
          <w:rFonts w:eastAsia="MyriadPro-Regular" w:cs="Times New Roman"/>
        </w:rPr>
        <w:t xml:space="preserve">odejmuje decyzje o dalszej drodze edukacyjno-zawodowej samodzielnie lub przy </w:t>
      </w:r>
      <w:r>
        <w:rPr>
          <w:rFonts w:eastAsia="MyriadPro-Regular" w:cs="Times New Roman"/>
        </w:rPr>
        <w:tab/>
        <w:t>wsparciu doradczym;</w:t>
      </w:r>
    </w:p>
    <w:p w:rsidR="00000000" w:rsidRDefault="00B83D98">
      <w:pPr>
        <w:autoSpaceDE w:val="0"/>
        <w:rPr>
          <w:rFonts w:eastAsia="MyriadPro-Regular" w:cs="Times New Roman"/>
        </w:rPr>
      </w:pPr>
      <w:r>
        <w:rPr>
          <w:rFonts w:eastAsia="MyriadPro-Regular" w:cs="Times New Roman"/>
        </w:rPr>
        <w:tab/>
        <w:t>4.3 określa marzenia, cele i plany edukacyjno-zawodowe na bazie własnych zasobów;</w:t>
      </w:r>
    </w:p>
    <w:p w:rsidR="00000000" w:rsidRDefault="00B83D98">
      <w:pPr>
        <w:autoSpaceDE w:val="0"/>
      </w:pPr>
      <w:r>
        <w:rPr>
          <w:rFonts w:eastAsia="MyriadPro-Regular" w:cs="Times New Roman"/>
        </w:rPr>
        <w:tab/>
        <w:t>4.4 identyfikuje osoby i instytucje wspomagające planowanie kariery i wyja</w:t>
      </w:r>
      <w:r>
        <w:rPr>
          <w:rFonts w:eastAsia="MyriadPro-Regular" w:cs="Times New Roman"/>
        </w:rPr>
        <w:t xml:space="preserve">śnia, w jakich </w:t>
      </w:r>
      <w:r>
        <w:rPr>
          <w:rFonts w:eastAsia="MyriadPro-Regular" w:cs="Times New Roman"/>
        </w:rPr>
        <w:tab/>
        <w:t>sytuacjach korzystać z ich pomocy</w:t>
      </w:r>
    </w:p>
    <w:p w:rsidR="00000000" w:rsidRDefault="00B83D98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_RefHeading___Toc528671762"/>
      <w:bookmarkEnd w:id="9"/>
      <w:r>
        <w:t>V REALIZATORZY I UCZESTNICY</w:t>
      </w:r>
    </w:p>
    <w:p w:rsidR="00000000" w:rsidRDefault="00B83D98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WSDZ realizowany jest przez całą społeczność szkolną: dyrekcję szkoły, nauczycieli i wychowawców, pedagoga szkolnego, psychologa, doradcę zawodowego, uczniów klas 1 – 8 i ich rod</w:t>
      </w:r>
      <w:r>
        <w:rPr>
          <w:rFonts w:ascii="Times New Roman" w:hAnsi="Times New Roman" w:cs="Times New Roman"/>
          <w:sz w:val="24"/>
          <w:szCs w:val="24"/>
        </w:rPr>
        <w:t>ziców. Szkoła może współpracować z instytucjami i organizacjami wspierającymi jej pracę (m.in. Poradnią Psychologiczno-Pedagogiczną, CIZ, szkołami ponadpodstawowymi, zakładami pracy).</w:t>
      </w:r>
    </w:p>
    <w:p w:rsidR="00000000" w:rsidRDefault="00B83D98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Doradztwo zawodowe obejmuje spójne działania szkoły w zakresie pracy ind</w:t>
      </w:r>
      <w:r>
        <w:rPr>
          <w:rFonts w:ascii="Times New Roman" w:hAnsi="Times New Roman" w:cs="Times New Roman"/>
          <w:sz w:val="24"/>
          <w:szCs w:val="24"/>
        </w:rPr>
        <w:t>ywidualnej i grupowej z uczniami przy wsparciu i poradnictwie nauczycieli oraz zaangażowaniu rodziców. Działania mają charakter zaplanowany, systematyczny. Jest to zobowiązanie i wysiłek całej społeczności szkolnej, w której poszczególne grupy podejmują ok</w:t>
      </w:r>
      <w:r>
        <w:rPr>
          <w:rFonts w:ascii="Times New Roman" w:hAnsi="Times New Roman" w:cs="Times New Roman"/>
          <w:sz w:val="24"/>
          <w:szCs w:val="24"/>
        </w:rPr>
        <w:t>reślone działania.</w:t>
      </w:r>
    </w:p>
    <w:p w:rsidR="00000000" w:rsidRDefault="00B83D98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zadań poszczególnych osób zaangażowanych w proces doradczy wynika z kompetencji, profilu wykształcenia, wykładanych treści oraz podstawy programowej w szkole podstawowej.</w:t>
      </w:r>
    </w:p>
    <w:p w:rsidR="00000000" w:rsidRDefault="00B83D98">
      <w:pPr>
        <w:pStyle w:val="Standard"/>
        <w:spacing w:line="240" w:lineRule="auto"/>
        <w:ind w:firstLine="709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Koordynator doradztwa zawodowego bierze udział w planowaniu</w:t>
      </w:r>
      <w:r>
        <w:rPr>
          <w:rFonts w:ascii="Times New Roman" w:hAnsi="Times New Roman" w:cs="Times New Roman"/>
          <w:sz w:val="24"/>
          <w:szCs w:val="24"/>
        </w:rPr>
        <w:t xml:space="preserve"> działań szkoły w zakresie doradztwa zawodowego, aktualizuje informacje związane z doradztwem zawodowym, dokonuje bieżącego monitorowania realizacji WSDZ, przeprowadza ankietę ewaluacyjną i sporządza sprawozdanie z realizacji WSDZ.</w:t>
      </w:r>
    </w:p>
    <w:p w:rsidR="00000000" w:rsidRDefault="00B83D98">
      <w:pPr>
        <w:pStyle w:val="Nagwek2"/>
        <w:rPr>
          <w:sz w:val="23"/>
          <w:szCs w:val="23"/>
        </w:rPr>
      </w:pPr>
      <w:bookmarkStart w:id="10" w:name="__RefHeading___Toc528671763"/>
      <w:r>
        <w:rPr>
          <w:sz w:val="24"/>
        </w:rPr>
        <w:t>ZADANIA DORADCY ZAWODOWE</w:t>
      </w:r>
      <w:r>
        <w:rPr>
          <w:sz w:val="24"/>
        </w:rPr>
        <w:t>GO W REALIZACJI PROGRAMU</w:t>
      </w:r>
      <w:bookmarkEnd w:id="10"/>
      <w:r>
        <w:rPr>
          <w:sz w:val="24"/>
        </w:rPr>
        <w:t xml:space="preserve"> </w:t>
      </w:r>
    </w:p>
    <w:p w:rsidR="00000000" w:rsidRDefault="00B83D98">
      <w:pPr>
        <w:pStyle w:val="Default"/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Gromadzenie, aktualizacja i udostępnianie informacji edukacyjnych i zawodowych przez szkolnego doradcę zawodowego. </w:t>
      </w:r>
    </w:p>
    <w:p w:rsidR="00000000" w:rsidRDefault="00B83D98">
      <w:pPr>
        <w:pStyle w:val="Default"/>
        <w:keepNext/>
        <w:keepLines/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>2) Wskazywanie osobom zainteresowanym (młodzieży, rodzicom, nauczycielom) źródeł dodatkowej, rzetelnej informac</w:t>
      </w:r>
      <w:r>
        <w:rPr>
          <w:sz w:val="23"/>
          <w:szCs w:val="23"/>
        </w:rPr>
        <w:t xml:space="preserve">ji na temat ofert szkół). </w:t>
      </w:r>
    </w:p>
    <w:p w:rsidR="00000000" w:rsidRDefault="00B83D98">
      <w:pPr>
        <w:pStyle w:val="Default"/>
        <w:keepNext/>
        <w:keepLines/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Udzielanie indywidualnych porad edukacyjnych i zawodowych uczniom i ich rodzicom. </w:t>
      </w:r>
    </w:p>
    <w:p w:rsidR="00000000" w:rsidRDefault="00B83D98">
      <w:pPr>
        <w:pStyle w:val="Default"/>
        <w:keepNext/>
        <w:keepLines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Prowadzenie grupowych zajęć aktywizujących, wspierających uczniów w świadomym </w:t>
      </w:r>
    </w:p>
    <w:p w:rsidR="00000000" w:rsidRDefault="00B83D98">
      <w:pPr>
        <w:pStyle w:val="Default"/>
        <w:keepNext/>
        <w:keepLines/>
        <w:jc w:val="both"/>
        <w:rPr>
          <w:sz w:val="23"/>
          <w:szCs w:val="23"/>
        </w:rPr>
      </w:pPr>
    </w:p>
    <w:p w:rsidR="00000000" w:rsidRDefault="00B83D98">
      <w:pPr>
        <w:pStyle w:val="Default"/>
        <w:keepNext/>
        <w:keepLines/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planowaniu kariery i podjęciu roli zawodowej. </w:t>
      </w:r>
    </w:p>
    <w:p w:rsidR="00000000" w:rsidRDefault="00B83D98">
      <w:pPr>
        <w:pStyle w:val="Default"/>
        <w:keepNext/>
        <w:keepLines/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>5) Wprowadzen</w:t>
      </w:r>
      <w:r>
        <w:rPr>
          <w:sz w:val="23"/>
          <w:szCs w:val="23"/>
        </w:rPr>
        <w:t xml:space="preserve">ie młodszych uczniów w tematykę doradztwa zawodowego i kształtowanie ich świadomości edukacyjnej i zawodowej. </w:t>
      </w:r>
    </w:p>
    <w:p w:rsidR="00000000" w:rsidRDefault="00B83D98">
      <w:pPr>
        <w:pStyle w:val="Default"/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Kierowanie w sprawach trudnych, do specjalistów: doradców zawodowych w poradniach psychologiczno-pedagogicznych i urzędach pracy. </w:t>
      </w:r>
    </w:p>
    <w:p w:rsidR="00000000" w:rsidRDefault="00B83D98">
      <w:pPr>
        <w:pStyle w:val="Default"/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>7) Wspieran</w:t>
      </w:r>
      <w:r>
        <w:rPr>
          <w:sz w:val="23"/>
          <w:szCs w:val="23"/>
        </w:rPr>
        <w:t xml:space="preserve">ie rodziców i nauczycieli w działaniach doradczych poprzez organizowanie spotkań szkoleniowo-informacyjnych, udostępnianie im informacji i materiałów do pracy z uczniami. </w:t>
      </w:r>
    </w:p>
    <w:p w:rsidR="00000000" w:rsidRDefault="00B83D98">
      <w:pPr>
        <w:pStyle w:val="Default"/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Współpraca z instytucjami wspierającymi Szkolny Ośrodek Karier: </w:t>
      </w:r>
    </w:p>
    <w:p w:rsidR="00000000" w:rsidRDefault="00B83D98">
      <w:pPr>
        <w:pStyle w:val="Default"/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>9) centra inform</w:t>
      </w:r>
      <w:r>
        <w:rPr>
          <w:sz w:val="23"/>
          <w:szCs w:val="23"/>
        </w:rPr>
        <w:t xml:space="preserve">acji i planowania kariery zawodowej, poradnie psychologiczno–pedagogiczne, powiatowe urzędy pracy, itp. </w:t>
      </w:r>
    </w:p>
    <w:p w:rsidR="00000000" w:rsidRDefault="00B83D98">
      <w:pPr>
        <w:pStyle w:val="Default"/>
        <w:spacing w:after="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10)Organizowanie spotkań z pracodawcami, doradcami zawodowymi. </w:t>
      </w:r>
    </w:p>
    <w:p w:rsidR="00000000" w:rsidRDefault="00B83D98">
      <w:pPr>
        <w:pStyle w:val="Default"/>
        <w:jc w:val="both"/>
      </w:pPr>
      <w:r>
        <w:rPr>
          <w:sz w:val="23"/>
          <w:szCs w:val="23"/>
        </w:rPr>
        <w:t>11) Pomoc uczniom w podejmowaniu decyzji dotyczącej wyboru szkoły, dalszego kierunku ks</w:t>
      </w:r>
      <w:r>
        <w:rPr>
          <w:sz w:val="23"/>
          <w:szCs w:val="23"/>
        </w:rPr>
        <w:t xml:space="preserve">ztałcenia czy zawodu. </w:t>
      </w:r>
    </w:p>
    <w:p w:rsidR="00000000" w:rsidRDefault="00B83D98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11" w:name="__RefHeading___Toc528671764"/>
      <w:bookmarkEnd w:id="11"/>
      <w:r>
        <w:rPr>
          <w:sz w:val="24"/>
        </w:rPr>
        <w:t>POZOSTALI NAUCZYCIELE I SPECJALISCI REALIZUJA NASTEPUJACE ZADANIA:</w:t>
      </w:r>
    </w:p>
    <w:p w:rsidR="00000000" w:rsidRDefault="00B83D98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Pedagog i psycholog szkolny</w:t>
      </w:r>
      <w:r>
        <w:rPr>
          <w:rFonts w:ascii="Times New Roman" w:hAnsi="Times New Roman" w:cs="Times New Roman"/>
          <w:sz w:val="24"/>
          <w:szCs w:val="24"/>
        </w:rPr>
        <w:t xml:space="preserve"> diagnozują potrzeby oraz możliwości uczniów, udzielają indywidualnych porad i konsultacji w zakresie rozpoznawania mocnych stron oraz pode</w:t>
      </w:r>
      <w:r>
        <w:rPr>
          <w:rFonts w:ascii="Times New Roman" w:hAnsi="Times New Roman" w:cs="Times New Roman"/>
          <w:sz w:val="24"/>
          <w:szCs w:val="24"/>
        </w:rPr>
        <w:t>jmowania decyzji edukacyjnych, w zależności od potrzeb i możliwości organizacyjnych prowadzą zajęcia rozwijające umiejętności emocjonalno-społeczne oraz na temat technik uczenia się, radzenia sobie ze stresem i autoprezentacji, kierują uczniów do specjalis</w:t>
      </w:r>
      <w:r>
        <w:rPr>
          <w:rFonts w:ascii="Times New Roman" w:hAnsi="Times New Roman" w:cs="Times New Roman"/>
          <w:sz w:val="24"/>
          <w:szCs w:val="24"/>
        </w:rPr>
        <w:t>tycznych placówek, pedagog bada losy absolwentów.</w:t>
      </w:r>
    </w:p>
    <w:p w:rsidR="00000000" w:rsidRDefault="00B83D98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Wychowawcy</w:t>
      </w:r>
      <w:r>
        <w:rPr>
          <w:rFonts w:ascii="Times New Roman" w:hAnsi="Times New Roman" w:cs="Times New Roman"/>
          <w:sz w:val="24"/>
          <w:szCs w:val="24"/>
        </w:rPr>
        <w:t xml:space="preserve"> na lekcjach wychowawczych wprowadzają podstawy treningu interpersonalnego, kierują uczniów potrzebujących pomocy do doradcy zawodowego na konsultacje, prowadzą zajęcia na temat poznawania siebie </w:t>
      </w:r>
      <w:r>
        <w:rPr>
          <w:rFonts w:ascii="Times New Roman" w:hAnsi="Times New Roman" w:cs="Times New Roman"/>
          <w:sz w:val="24"/>
          <w:szCs w:val="24"/>
        </w:rPr>
        <w:t>i o tematyce zawodowej, uczą sposobów organizacji pracy własnej, wyznaczania celów.</w:t>
      </w:r>
    </w:p>
    <w:p w:rsidR="00000000" w:rsidRDefault="00B83D98">
      <w:pPr>
        <w:pStyle w:val="Standard"/>
        <w:spacing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Na każdym przedmiocie nauczyciele realizują podstawę programowa odnosząc się do doradztwa zawodowego.</w:t>
      </w:r>
    </w:p>
    <w:p w:rsidR="00000000" w:rsidRDefault="00B83D98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12" w:name="__RefHeading___Toc528671765"/>
      <w:bookmarkEnd w:id="12"/>
      <w:r>
        <w:rPr>
          <w:sz w:val="24"/>
        </w:rPr>
        <w:t>Zadania nauczycieli poszczególnych przedmiotów w odniesieniu do doradz</w:t>
      </w:r>
      <w:r>
        <w:rPr>
          <w:sz w:val="24"/>
        </w:rPr>
        <w:t>twa zawodowego:</w:t>
      </w:r>
    </w:p>
    <w:p w:rsidR="00000000" w:rsidRDefault="00B83D98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Nauczyciele edukacji wczesnoszkolnej</w:t>
      </w:r>
      <w:r>
        <w:rPr>
          <w:rFonts w:ascii="Times New Roman" w:hAnsi="Times New Roman" w:cs="Times New Roman"/>
          <w:sz w:val="24"/>
          <w:szCs w:val="24"/>
        </w:rPr>
        <w:t xml:space="preserve"> uczą wyszukiwania informacji na temat edukacji i zawodów za pomocą słowników, encyklopedii, komputera. Wdrażają do podejmowania obowiązków i rzetelnego ich wypełniania. Zapoznają z pojęciem pracy i wynag</w:t>
      </w:r>
      <w:r>
        <w:rPr>
          <w:rFonts w:ascii="Times New Roman" w:hAnsi="Times New Roman" w:cs="Times New Roman"/>
          <w:sz w:val="24"/>
          <w:szCs w:val="24"/>
        </w:rPr>
        <w:t>rodzenia pieniężnego oraz sytuacji ekonomicznej rodziny. Przedstawiają znaczenie pracy w życiu człowieka, omawiają z dziećmi zawody ich najbliższych, prezentują charakterystykę pracy w różnych zawodach. Rozwijają zainteresowania, zapoznają ze sposobami pow</w:t>
      </w:r>
      <w:r>
        <w:rPr>
          <w:rFonts w:ascii="Times New Roman" w:hAnsi="Times New Roman" w:cs="Times New Roman"/>
          <w:sz w:val="24"/>
          <w:szCs w:val="24"/>
        </w:rPr>
        <w:t>stawania różnych przedmiotów, uczą podstawowych umiejętności technicznych.</w:t>
      </w:r>
    </w:p>
    <w:p w:rsidR="00000000" w:rsidRDefault="00B83D98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Nauczyciele-wychowawcy świetlicy</w:t>
      </w:r>
      <w:r>
        <w:rPr>
          <w:rFonts w:ascii="Times New Roman" w:hAnsi="Times New Roman" w:cs="Times New Roman"/>
          <w:sz w:val="24"/>
          <w:szCs w:val="24"/>
        </w:rPr>
        <w:t xml:space="preserve"> aranżują zabawy sprzyjające poznawaniu różnych zawodów, organizują kąciki zawodowe w świetlicy.</w:t>
      </w:r>
    </w:p>
    <w:p w:rsidR="00000000" w:rsidRDefault="00B83D98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Nauczyciel zajęć komputerowych</w:t>
      </w:r>
      <w:r>
        <w:rPr>
          <w:rFonts w:ascii="Times New Roman" w:hAnsi="Times New Roman" w:cs="Times New Roman"/>
          <w:sz w:val="24"/>
          <w:szCs w:val="24"/>
        </w:rPr>
        <w:t xml:space="preserve"> prowadzi naukę poszuk</w:t>
      </w:r>
      <w:r>
        <w:rPr>
          <w:rFonts w:ascii="Times New Roman" w:hAnsi="Times New Roman" w:cs="Times New Roman"/>
          <w:sz w:val="24"/>
          <w:szCs w:val="24"/>
        </w:rPr>
        <w:t>iwania, selekcjonowania, porządkowania, gromadzenia i wykorzystywania informacji np. dotyczących oferty edukacyjnej szkół średnich, pomaga uczniom klas ósmych w logowaniu się do elektronicznego systemu wspomagania rekrutacji szkół, wyjaśnia organizację pra</w:t>
      </w:r>
      <w:r>
        <w:rPr>
          <w:rFonts w:ascii="Times New Roman" w:hAnsi="Times New Roman" w:cs="Times New Roman"/>
          <w:sz w:val="24"/>
          <w:szCs w:val="24"/>
        </w:rPr>
        <w:t>cy i przepisy bhp w pracy z komputerem, uczy komunikowania się z pomocą komputera i technologii informacyjnych. Prezentuje sposoby opracowywania tekstów, prezentacji multimedialnych oraz danych liczbowych w arkuszu kalkulacyjnym. Wdraża do pracy zespołowej</w:t>
      </w:r>
      <w:r>
        <w:rPr>
          <w:rFonts w:ascii="Times New Roman" w:hAnsi="Times New Roman" w:cs="Times New Roman"/>
          <w:sz w:val="24"/>
          <w:szCs w:val="24"/>
        </w:rPr>
        <w:t xml:space="preserve"> w ramach projektu, pokazuje sposoby wykorzystania technologii informacyjnych w różnych zawodach.</w:t>
      </w:r>
    </w:p>
    <w:p w:rsidR="00000000" w:rsidRDefault="00B83D98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Nauczyciele języka polskiego</w:t>
      </w:r>
      <w:r>
        <w:rPr>
          <w:rFonts w:ascii="Times New Roman" w:hAnsi="Times New Roman" w:cs="Times New Roman"/>
          <w:sz w:val="24"/>
          <w:szCs w:val="24"/>
        </w:rPr>
        <w:t xml:space="preserve"> omawiają charakter pracy w różnych zawodach, uczą tworzenia wypowiedzi: pisania życiorysu, podania, ogłoszenia, listu oficjalnego</w:t>
      </w:r>
      <w:r>
        <w:rPr>
          <w:rFonts w:ascii="Times New Roman" w:hAnsi="Times New Roman" w:cs="Times New Roman"/>
          <w:sz w:val="24"/>
          <w:szCs w:val="24"/>
        </w:rPr>
        <w:t xml:space="preserve"> (dostosowywanie wypowiedzi do sytuacji). Kształtują umiejętność operowania słownictwem z kręgu: szkoła i nauka, środowisko społeczne. Wdrażają do samokształcenia i docierania do informacji za pomocą słowników, encyklopedii. Pokazują znaczenie komunikacji </w:t>
      </w:r>
      <w:r>
        <w:rPr>
          <w:rFonts w:ascii="Times New Roman" w:hAnsi="Times New Roman" w:cs="Times New Roman"/>
          <w:sz w:val="24"/>
          <w:szCs w:val="24"/>
        </w:rPr>
        <w:t>niewerbalnej w autoprezentacji.</w:t>
      </w:r>
    </w:p>
    <w:p w:rsidR="00000000" w:rsidRDefault="00B83D98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Nauczyciele matematyki</w:t>
      </w:r>
      <w:r>
        <w:rPr>
          <w:rFonts w:ascii="Times New Roman" w:hAnsi="Times New Roman" w:cs="Times New Roman"/>
          <w:sz w:val="24"/>
          <w:szCs w:val="24"/>
        </w:rPr>
        <w:t xml:space="preserve"> uczą gromadzenia i porządkowania danych o edukacji i zawodach, odczytywania i interpretacji danych w tekstach, tablicach i wykresach. Kształtują umiejętność posługiwania się procentami, zapoznają z zaw</w:t>
      </w:r>
      <w:r>
        <w:rPr>
          <w:rFonts w:ascii="Times New Roman" w:hAnsi="Times New Roman" w:cs="Times New Roman"/>
          <w:sz w:val="24"/>
          <w:szCs w:val="24"/>
        </w:rPr>
        <w:t>odami z dziedziny księgowości i rachunkowości. Uczą planowania czynności z wykorzystaniem kalendarza (wykonywanie obliczeń) oraz dzielenia zadań na etapy.</w:t>
      </w:r>
    </w:p>
    <w:p w:rsidR="00000000" w:rsidRDefault="00B83D98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Nauczyciele języków obcych</w:t>
      </w:r>
      <w:r>
        <w:rPr>
          <w:rFonts w:ascii="Times New Roman" w:hAnsi="Times New Roman" w:cs="Times New Roman"/>
          <w:sz w:val="24"/>
          <w:szCs w:val="24"/>
        </w:rPr>
        <w:t xml:space="preserve"> zapoznają z zasobem języka dotyczącym szkoły i pracy oraz cech charakteru </w:t>
      </w:r>
      <w:r>
        <w:rPr>
          <w:rFonts w:ascii="Times New Roman" w:hAnsi="Times New Roman" w:cs="Times New Roman"/>
          <w:sz w:val="24"/>
          <w:szCs w:val="24"/>
        </w:rPr>
        <w:t>i umiejętności. Prezentują uczniom filmy o zawodach w języku obcym. Uczą tworzenia kilkuzdaniowych wypowiedzi na temat swoich umiejętności (prezentacja siebie). Zachęcają do pracy zespołowej metodą projektu.</w:t>
      </w:r>
    </w:p>
    <w:p w:rsidR="00000000" w:rsidRDefault="00B83D98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Nauczyciele przedmiotów przyrodniczych</w:t>
      </w:r>
      <w:r>
        <w:rPr>
          <w:rFonts w:ascii="Times New Roman" w:hAnsi="Times New Roman" w:cs="Times New Roman"/>
          <w:sz w:val="24"/>
          <w:szCs w:val="24"/>
        </w:rPr>
        <w:t xml:space="preserve"> omawiają </w:t>
      </w:r>
      <w:r>
        <w:rPr>
          <w:rFonts w:ascii="Times New Roman" w:hAnsi="Times New Roman" w:cs="Times New Roman"/>
          <w:sz w:val="24"/>
          <w:szCs w:val="24"/>
        </w:rPr>
        <w:t>stan zdrowia i choroby człowieka nawiązując do przeciwwskazań zdrowotnych w wybranych zawodach. Wykazują znaczenie odpoczynku w życiu człowieka, prawidłowych warunków nauki i pracy, zasad uczenia się. Wdrażają do planowania dnia i organizowania pracy własn</w:t>
      </w:r>
      <w:r>
        <w:rPr>
          <w:rFonts w:ascii="Times New Roman" w:hAnsi="Times New Roman" w:cs="Times New Roman"/>
          <w:sz w:val="24"/>
          <w:szCs w:val="24"/>
        </w:rPr>
        <w:t>ej. Zapoznają z zawodami z dziedziny meteorologii, rolnictwa, biologii, leśnictwa, ochrony środowiska, fizyki, chemii, geografii, ochrony zdrowia, astronomii.</w:t>
      </w:r>
    </w:p>
    <w:p w:rsidR="00000000" w:rsidRDefault="00B83D98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Nauczyciele historii i społeczeństwa</w:t>
      </w:r>
      <w:r>
        <w:rPr>
          <w:rFonts w:ascii="Times New Roman" w:hAnsi="Times New Roman" w:cs="Times New Roman"/>
          <w:sz w:val="24"/>
          <w:szCs w:val="24"/>
        </w:rPr>
        <w:t xml:space="preserve"> informują o siedzibie władz lokalnych uczniów oraz ich zakre</w:t>
      </w:r>
      <w:r>
        <w:rPr>
          <w:rFonts w:ascii="Times New Roman" w:hAnsi="Times New Roman" w:cs="Times New Roman"/>
          <w:sz w:val="24"/>
          <w:szCs w:val="24"/>
        </w:rPr>
        <w:t>sie działań i sposobie powoływania. Wyjaśniają demokratyczny charakter państwa. Charakteryzują pojęcie samorządności, opisują zawody związane z polityką, dyplomacją, przedstawiają zawód historyka. Zapoznają ze znaczeniem społecznego podziału pracy, opisują</w:t>
      </w:r>
      <w:r>
        <w:rPr>
          <w:rFonts w:ascii="Times New Roman" w:hAnsi="Times New Roman" w:cs="Times New Roman"/>
          <w:sz w:val="24"/>
          <w:szCs w:val="24"/>
        </w:rPr>
        <w:t xml:space="preserve"> grupy społeczne i ich role w społeczeństwie. Omawiają z uczniami problemy współczesnej Polski (m.in. bezrobocie). Zapoznają ze zjawiskiem emigracji politycznej i zarobkowej. Uczą tworzenia drzewa genealogicznego. Omawiają z uczniami funkcjonowanie przemys</w:t>
      </w:r>
      <w:r>
        <w:rPr>
          <w:rFonts w:ascii="Times New Roman" w:hAnsi="Times New Roman" w:cs="Times New Roman"/>
          <w:sz w:val="24"/>
          <w:szCs w:val="24"/>
        </w:rPr>
        <w:t>łu, warunki pracy w fabryce dawniej i dziś. Prezentują podstawowe cechy obecnego systemu gospodarczego.</w:t>
      </w:r>
    </w:p>
    <w:p w:rsidR="00000000" w:rsidRDefault="00B83D98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Nauczyciele wychowania fizycznego</w:t>
      </w:r>
      <w:r>
        <w:rPr>
          <w:rFonts w:ascii="Times New Roman" w:hAnsi="Times New Roman" w:cs="Times New Roman"/>
          <w:sz w:val="24"/>
          <w:szCs w:val="24"/>
        </w:rPr>
        <w:t xml:space="preserve"> omawiając trening zdrowotny, pomagają opracować rozkład dnia ucznia, uwzględniając proporcje między pracą a wypoczynki</w:t>
      </w:r>
      <w:r>
        <w:rPr>
          <w:rFonts w:ascii="Times New Roman" w:hAnsi="Times New Roman" w:cs="Times New Roman"/>
          <w:sz w:val="24"/>
          <w:szCs w:val="24"/>
        </w:rPr>
        <w:t>em, wysiłkiem umysłowym i fizycznym.</w:t>
      </w:r>
    </w:p>
    <w:p w:rsidR="00000000" w:rsidRDefault="00B83D98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Nauczyciele wychowania do życia w rodzinie</w:t>
      </w:r>
      <w:r>
        <w:rPr>
          <w:rFonts w:ascii="Times New Roman" w:hAnsi="Times New Roman" w:cs="Times New Roman"/>
          <w:sz w:val="24"/>
          <w:szCs w:val="24"/>
        </w:rPr>
        <w:t xml:space="preserve"> prowadzą lekcje na temat ról społecznych i modeli życia. Zapoznają ze sposobem pracy instytucji działających na rzecz dziecka i rodziny. Kształtują u uczniów poczucie odpowiedz</w:t>
      </w:r>
      <w:r>
        <w:rPr>
          <w:rFonts w:ascii="Times New Roman" w:hAnsi="Times New Roman" w:cs="Times New Roman"/>
          <w:sz w:val="24"/>
          <w:szCs w:val="24"/>
        </w:rPr>
        <w:t>ialności za własny rozwój.</w:t>
      </w:r>
    </w:p>
    <w:p w:rsidR="00000000" w:rsidRDefault="00B83D98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Nauczyciele etyki</w:t>
      </w:r>
      <w:r>
        <w:rPr>
          <w:rFonts w:ascii="Times New Roman" w:hAnsi="Times New Roman" w:cs="Times New Roman"/>
          <w:sz w:val="24"/>
          <w:szCs w:val="24"/>
        </w:rPr>
        <w:t xml:space="preserve"> przedstawiają znaczenie i wartość pracy w życiu człowieka, etykę zawodową, pomagają tworzyć uczniom ich własne systemy wartości. Pomagają poznać siebie, przyjąć odpowiedzialność za siebie. Przekazują wiedzę o zn</w:t>
      </w:r>
      <w:r>
        <w:rPr>
          <w:rFonts w:ascii="Times New Roman" w:hAnsi="Times New Roman" w:cs="Times New Roman"/>
          <w:sz w:val="24"/>
          <w:szCs w:val="24"/>
        </w:rPr>
        <w:t>aczeniu praw i obowiązków, zasad i reguł postępowania w życiu człowieka. Uczą prowadzenia dyskusji i umiejętności uzasadniania opinii dotyczących zjawisk w społeczności lokalnej</w:t>
      </w:r>
    </w:p>
    <w:p w:rsidR="00000000" w:rsidRDefault="00B83D98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Nauczyciel muzyki</w:t>
      </w:r>
      <w:r>
        <w:rPr>
          <w:rFonts w:ascii="Times New Roman" w:hAnsi="Times New Roman" w:cs="Times New Roman"/>
          <w:sz w:val="24"/>
          <w:szCs w:val="24"/>
        </w:rPr>
        <w:t xml:space="preserve"> zapoznaje uczniów z zawodami związanymi z muzyką, przekazuje</w:t>
      </w:r>
      <w:r>
        <w:rPr>
          <w:rFonts w:ascii="Times New Roman" w:hAnsi="Times New Roman" w:cs="Times New Roman"/>
          <w:sz w:val="24"/>
          <w:szCs w:val="24"/>
        </w:rPr>
        <w:t xml:space="preserve"> wiedzę o tworzeniu instrumentów, uczy gry na instrumentach.</w:t>
      </w:r>
    </w:p>
    <w:p w:rsidR="00000000" w:rsidRDefault="00B83D98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Nauczyciel plastyki</w:t>
      </w:r>
      <w:r>
        <w:rPr>
          <w:rFonts w:ascii="Times New Roman" w:hAnsi="Times New Roman" w:cs="Times New Roman"/>
          <w:sz w:val="24"/>
          <w:szCs w:val="24"/>
        </w:rPr>
        <w:t xml:space="preserve"> zapoznaje z zawodami z dziedziny kultury. Uczy korzystania z przekazów medialnych oraz wykorzystywania ich wytworów.</w:t>
      </w:r>
    </w:p>
    <w:p w:rsidR="00000000" w:rsidRDefault="00B83D98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Nauczyciel techniki</w:t>
      </w:r>
      <w:r>
        <w:rPr>
          <w:rFonts w:ascii="Times New Roman" w:hAnsi="Times New Roman" w:cs="Times New Roman"/>
          <w:sz w:val="24"/>
          <w:szCs w:val="24"/>
        </w:rPr>
        <w:t xml:space="preserve"> opisuje funkcje urządzeń technicznych,</w:t>
      </w:r>
      <w:r>
        <w:rPr>
          <w:rFonts w:ascii="Times New Roman" w:hAnsi="Times New Roman" w:cs="Times New Roman"/>
          <w:sz w:val="24"/>
          <w:szCs w:val="24"/>
        </w:rPr>
        <w:t xml:space="preserve"> omawia kolejność działań technologicznych, organizacje miejsca pracy i szacowanie czasu jej trwania. Uczy posługiwania się narzędziami do obróbki ręcznej.</w:t>
      </w:r>
    </w:p>
    <w:p w:rsidR="00000000" w:rsidRDefault="00B83D98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Nauczyciele bibliotekarze</w:t>
      </w:r>
      <w:r>
        <w:rPr>
          <w:rFonts w:ascii="Times New Roman" w:hAnsi="Times New Roman" w:cs="Times New Roman"/>
          <w:sz w:val="24"/>
          <w:szCs w:val="24"/>
        </w:rPr>
        <w:t xml:space="preserve"> prenumerują czasopisma związane z edukacją oraz literaturę z zakresu dorad</w:t>
      </w:r>
      <w:r>
        <w:rPr>
          <w:rFonts w:ascii="Times New Roman" w:hAnsi="Times New Roman" w:cs="Times New Roman"/>
          <w:sz w:val="24"/>
          <w:szCs w:val="24"/>
        </w:rPr>
        <w:t>ztwa zawodowego, udostępniają ulotki o szkołach.</w:t>
      </w:r>
    </w:p>
    <w:p w:rsidR="00000000" w:rsidRDefault="00B83D98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Ponadto wszyscy nauczyciele prowadzą zajęcia pozalekcyjne i koła zainteresowań umożliwiające uczniom rozwijanie swoich zdolności i umiejętności.</w:t>
      </w:r>
    </w:p>
    <w:p w:rsidR="00000000" w:rsidRDefault="00B83D98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_RefHeading___Toc528671766"/>
      <w:bookmarkEnd w:id="13"/>
      <w:r>
        <w:t>VI FORMY I METODY PRACY DORADCZEJ</w:t>
      </w:r>
    </w:p>
    <w:p w:rsidR="00000000" w:rsidRDefault="00B83D9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adresowane do uczniów:</w:t>
      </w:r>
    </w:p>
    <w:p w:rsidR="00000000" w:rsidRDefault="00B83D98">
      <w:pPr>
        <w:pStyle w:val="Akapitzlist"/>
        <w:numPr>
          <w:ilvl w:val="0"/>
          <w:numId w:val="31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Diagnoza i analiza potrzeb na podstawie obserwacji, wywiadów, ankiet</w:t>
      </w:r>
    </w:p>
    <w:p w:rsidR="00000000" w:rsidRDefault="00B83D98">
      <w:pPr>
        <w:pStyle w:val="Akapitzlist"/>
        <w:numPr>
          <w:ilvl w:val="0"/>
          <w:numId w:val="31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Indywidualne konsultacje i porady związane z dalszą edukacją (również dla uczniów ze specjalnymi potrzebami edukacyjnymi)</w:t>
      </w:r>
    </w:p>
    <w:p w:rsidR="00000000" w:rsidRDefault="00B83D98">
      <w:pPr>
        <w:pStyle w:val="Akapitzlist"/>
        <w:numPr>
          <w:ilvl w:val="0"/>
          <w:numId w:val="31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Warsztaty grupowe - pozwalające na odkrywanie swoich zainteres</w:t>
      </w:r>
      <w:r>
        <w:rPr>
          <w:rFonts w:ascii="Times New Roman" w:hAnsi="Times New Roman"/>
          <w:sz w:val="24"/>
          <w:szCs w:val="24"/>
        </w:rPr>
        <w:t>owań, umiejętności i predyspozycji zawodowych, ukazujące potrzebę planowania własnej przyszłości zawodowej</w:t>
      </w:r>
    </w:p>
    <w:p w:rsidR="00000000" w:rsidRDefault="00B83D98">
      <w:pPr>
        <w:pStyle w:val="Akapitzlist"/>
        <w:numPr>
          <w:ilvl w:val="0"/>
          <w:numId w:val="31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Zajęcia grupowe - nakierowane na rozwój umiejętności społecznych i interpersonalnych: komunikacji, współpracy, przezwyciężania stresu, asertywności</w:t>
      </w:r>
    </w:p>
    <w:p w:rsidR="00000000" w:rsidRDefault="00B83D98">
      <w:pPr>
        <w:pStyle w:val="Akapitzlist"/>
        <w:numPr>
          <w:ilvl w:val="0"/>
          <w:numId w:val="31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Koła zainteresowań</w:t>
      </w:r>
    </w:p>
    <w:p w:rsidR="00000000" w:rsidRDefault="00B83D98">
      <w:pPr>
        <w:pStyle w:val="Akapitzlist"/>
        <w:numPr>
          <w:ilvl w:val="0"/>
          <w:numId w:val="31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Zajęcia grupowe umożliwiające poznanie różnych zawodów i związanych z nimi wymagań, filmy zawodoznawcze</w:t>
      </w:r>
    </w:p>
    <w:p w:rsidR="00000000" w:rsidRDefault="00B83D98">
      <w:pPr>
        <w:pStyle w:val="Akapitzlist"/>
        <w:numPr>
          <w:ilvl w:val="0"/>
          <w:numId w:val="31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Realizowanie treści zawodoznawczych na lekcjach poszczególnych przedmiotów</w:t>
      </w:r>
    </w:p>
    <w:p w:rsidR="00000000" w:rsidRDefault="00B83D98">
      <w:pPr>
        <w:pStyle w:val="Akapitzlist"/>
        <w:numPr>
          <w:ilvl w:val="0"/>
          <w:numId w:val="31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Spotkania z przedstawicielami różnych zawodów</w:t>
      </w:r>
    </w:p>
    <w:p w:rsidR="00000000" w:rsidRDefault="00B83D98">
      <w:pPr>
        <w:pStyle w:val="Akapitzlist"/>
        <w:numPr>
          <w:ilvl w:val="0"/>
          <w:numId w:val="31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Wyjścia i </w:t>
      </w:r>
      <w:r>
        <w:rPr>
          <w:rFonts w:ascii="Times New Roman" w:hAnsi="Times New Roman"/>
          <w:sz w:val="24"/>
          <w:szCs w:val="24"/>
        </w:rPr>
        <w:t>wycieczki szkolne do zakładów pracy</w:t>
      </w:r>
    </w:p>
    <w:p w:rsidR="00000000" w:rsidRDefault="00B83D98">
      <w:pPr>
        <w:pStyle w:val="Akapitzlist"/>
        <w:numPr>
          <w:ilvl w:val="0"/>
          <w:numId w:val="31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Tablica z informacjami na temat rekrutacji do szkół średnich i ofercie edukacyjnej na terenie dzielnicy, miasta, powiatu, województwa</w:t>
      </w:r>
    </w:p>
    <w:p w:rsidR="00000000" w:rsidRDefault="00B83D98">
      <w:pPr>
        <w:pStyle w:val="Akapitzlist"/>
        <w:numPr>
          <w:ilvl w:val="0"/>
          <w:numId w:val="31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dniach otwartych w szkołach średnich</w:t>
      </w:r>
    </w:p>
    <w:p w:rsidR="00000000" w:rsidRDefault="00B83D98">
      <w:pPr>
        <w:pStyle w:val="Akapitzlist"/>
        <w:numPr>
          <w:ilvl w:val="0"/>
          <w:numId w:val="31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konkursach z zakresu doradztwa z</w:t>
      </w:r>
      <w:r>
        <w:rPr>
          <w:rFonts w:ascii="Times New Roman" w:hAnsi="Times New Roman"/>
          <w:sz w:val="24"/>
          <w:szCs w:val="24"/>
        </w:rPr>
        <w:t>awodowego</w:t>
      </w:r>
    </w:p>
    <w:p w:rsidR="00000000" w:rsidRDefault="00B83D98">
      <w:pPr>
        <w:pStyle w:val="Akapitzlist"/>
        <w:numPr>
          <w:ilvl w:val="0"/>
          <w:numId w:val="31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Działanie samorządu szkolnego</w:t>
      </w:r>
    </w:p>
    <w:p w:rsidR="00000000" w:rsidRDefault="00B83D9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adresowane do rodziców uczniów:</w:t>
      </w:r>
    </w:p>
    <w:p w:rsidR="00000000" w:rsidRDefault="00B83D98">
      <w:pPr>
        <w:pStyle w:val="Akapitzlist"/>
        <w:numPr>
          <w:ilvl w:val="0"/>
          <w:numId w:val="25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Indywidualne konsultacje i porady udzielane przez nauczycieli/specjalistów na terenie szkoły</w:t>
      </w:r>
    </w:p>
    <w:p w:rsidR="00000000" w:rsidRDefault="00B83D98">
      <w:pPr>
        <w:pStyle w:val="Akapitzlist"/>
        <w:numPr>
          <w:ilvl w:val="0"/>
          <w:numId w:val="25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Kierowanie do Poradni Psychologiczno-Pedagogicznej i CIZ na konsultacje z doradcą za</w:t>
      </w:r>
      <w:r>
        <w:rPr>
          <w:rFonts w:ascii="Times New Roman" w:hAnsi="Times New Roman"/>
          <w:sz w:val="24"/>
          <w:szCs w:val="24"/>
        </w:rPr>
        <w:t>wodowym</w:t>
      </w:r>
    </w:p>
    <w:p w:rsidR="00000000" w:rsidRDefault="00B83D98">
      <w:pPr>
        <w:pStyle w:val="Akapitzlist"/>
        <w:numPr>
          <w:ilvl w:val="0"/>
          <w:numId w:val="25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Zachęcanie i włączanie rodziców w proces doradczy szkoły np. poprzez przedstawianie wykonywanych przez siebie zawodów</w:t>
      </w:r>
    </w:p>
    <w:p w:rsidR="00000000" w:rsidRDefault="00B83D98">
      <w:pPr>
        <w:pStyle w:val="Akapitzlist"/>
        <w:numPr>
          <w:ilvl w:val="0"/>
          <w:numId w:val="25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Udział w dniach otwartych szkół ponadpodstawowych</w:t>
      </w:r>
    </w:p>
    <w:p w:rsidR="00000000" w:rsidRDefault="00B83D98">
      <w:pPr>
        <w:pStyle w:val="Akapitzlist"/>
        <w:numPr>
          <w:ilvl w:val="0"/>
          <w:numId w:val="25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Udostępnianie informacji edukacyjnych (prezentacja założeń pracy edukacyjnej n</w:t>
      </w:r>
      <w:r>
        <w:rPr>
          <w:rFonts w:ascii="Times New Roman" w:hAnsi="Times New Roman"/>
          <w:sz w:val="24"/>
          <w:szCs w:val="24"/>
        </w:rPr>
        <w:t>a terenie szkoły na rzecz uczniów, informacji na temat zasad i terminów rekrutacji) i zawodowych (o zawodach przyszłości</w:t>
      </w:r>
    </w:p>
    <w:p w:rsidR="00000000" w:rsidRDefault="00B83D9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adresowane do nauczycieli:</w:t>
      </w:r>
    </w:p>
    <w:p w:rsidR="00000000" w:rsidRDefault="00B83D98">
      <w:pPr>
        <w:pStyle w:val="Akapitzlist"/>
        <w:numPr>
          <w:ilvl w:val="0"/>
          <w:numId w:val="26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warunków do wymiany doświadczeń i dzielenia się wiedzą</w:t>
      </w:r>
    </w:p>
    <w:p w:rsidR="00000000" w:rsidRDefault="00B83D98">
      <w:pPr>
        <w:pStyle w:val="Akapitzlist"/>
        <w:numPr>
          <w:ilvl w:val="0"/>
          <w:numId w:val="26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Śledzenie losów absolwentów</w:t>
      </w:r>
    </w:p>
    <w:p w:rsidR="00000000" w:rsidRDefault="00B83D9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adr</w:t>
      </w:r>
      <w:r>
        <w:rPr>
          <w:rFonts w:ascii="Times New Roman" w:hAnsi="Times New Roman" w:cs="Times New Roman"/>
          <w:sz w:val="24"/>
          <w:szCs w:val="24"/>
        </w:rPr>
        <w:t>esowane do środowiska lokalnego:</w:t>
      </w:r>
    </w:p>
    <w:p w:rsidR="00000000" w:rsidRDefault="00B83D98">
      <w:pPr>
        <w:pStyle w:val="Akapitzlist"/>
        <w:numPr>
          <w:ilvl w:val="0"/>
          <w:numId w:val="30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Spotkania z przedstawicielami szkół średnich</w:t>
      </w:r>
    </w:p>
    <w:p w:rsidR="00000000" w:rsidRDefault="00B83D98">
      <w:pPr>
        <w:pStyle w:val="Akapitzlist"/>
        <w:numPr>
          <w:ilvl w:val="0"/>
          <w:numId w:val="30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Spotkania z przedstawicielami lokalnych firm i zakładów pracy</w:t>
      </w:r>
    </w:p>
    <w:p w:rsidR="00000000" w:rsidRDefault="00B83D98">
      <w:pPr>
        <w:pStyle w:val="Akapitzlist"/>
        <w:numPr>
          <w:ilvl w:val="0"/>
          <w:numId w:val="30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Współpraca z instytucjami wspierającymi pracę szkoły m.in. Poradnią Psychologiczno-Pedagogiczną, Centrum Informacj</w:t>
      </w:r>
      <w:r>
        <w:rPr>
          <w:rFonts w:ascii="Times New Roman" w:hAnsi="Times New Roman"/>
          <w:sz w:val="24"/>
          <w:szCs w:val="24"/>
        </w:rPr>
        <w:t>i Zawodowej</w:t>
      </w:r>
    </w:p>
    <w:p w:rsidR="00000000" w:rsidRDefault="00B83D9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pracy doradczej:</w:t>
      </w:r>
    </w:p>
    <w:p w:rsidR="00000000" w:rsidRDefault="00B83D98">
      <w:pPr>
        <w:pStyle w:val="Akapitzlist"/>
        <w:numPr>
          <w:ilvl w:val="0"/>
          <w:numId w:val="24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Metody aktywizujące (burza mózgów, dyskusja, giełda pomysłów, mapy myślowe) - wspólne pracowanie nad rozwiązaniem problemu</w:t>
      </w:r>
    </w:p>
    <w:p w:rsidR="00000000" w:rsidRDefault="00B83D98">
      <w:pPr>
        <w:pStyle w:val="Akapitzlist"/>
        <w:numPr>
          <w:ilvl w:val="0"/>
          <w:numId w:val="24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Drama – krótkie scenki i inscenizacje, odgrywanie ról; metody plastyczne – komiksy, plakaty</w:t>
      </w:r>
    </w:p>
    <w:p w:rsidR="00000000" w:rsidRDefault="00B83D98">
      <w:pPr>
        <w:pStyle w:val="Akapitzlist"/>
        <w:numPr>
          <w:ilvl w:val="0"/>
          <w:numId w:val="24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Meto</w:t>
      </w:r>
      <w:r>
        <w:rPr>
          <w:rFonts w:ascii="Times New Roman" w:hAnsi="Times New Roman"/>
          <w:sz w:val="24"/>
          <w:szCs w:val="24"/>
        </w:rPr>
        <w:t>dy audiowizualne - wykorzystanie Internetu jako narzędzi zdobywania informacji, programy i prezentacje multimedialne,</w:t>
      </w:r>
    </w:p>
    <w:p w:rsidR="00000000" w:rsidRDefault="00B83D98">
      <w:pPr>
        <w:pStyle w:val="Akapitzlist"/>
        <w:numPr>
          <w:ilvl w:val="0"/>
          <w:numId w:val="24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filmy edukacyjne</w:t>
      </w:r>
    </w:p>
    <w:p w:rsidR="00000000" w:rsidRDefault="00B83D98">
      <w:pPr>
        <w:pStyle w:val="Akapitzlist"/>
        <w:numPr>
          <w:ilvl w:val="0"/>
          <w:numId w:val="24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Gry i zabawy rozwijające myślenie strategiczne</w:t>
      </w:r>
    </w:p>
    <w:p w:rsidR="00000000" w:rsidRDefault="00B83D98">
      <w:pPr>
        <w:pStyle w:val="Akapitzlist"/>
        <w:numPr>
          <w:ilvl w:val="0"/>
          <w:numId w:val="24"/>
        </w:numPr>
        <w:suppressAutoHyphens/>
        <w:spacing w:after="200" w:line="240" w:lineRule="auto"/>
        <w:jc w:val="both"/>
      </w:pPr>
      <w:r>
        <w:rPr>
          <w:rFonts w:ascii="Times New Roman" w:hAnsi="Times New Roman"/>
          <w:sz w:val="24"/>
          <w:szCs w:val="24"/>
        </w:rPr>
        <w:t>Trening komunikacji i zachowań społecznych, mini-wykłady, pogadanki, deba</w:t>
      </w:r>
      <w:r>
        <w:rPr>
          <w:rFonts w:ascii="Times New Roman" w:hAnsi="Times New Roman"/>
          <w:sz w:val="24"/>
          <w:szCs w:val="24"/>
        </w:rPr>
        <w:t>ty</w:t>
      </w:r>
    </w:p>
    <w:p w:rsidR="00000000" w:rsidRDefault="00B83D98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Hlk528505705"/>
      <w:bookmarkStart w:id="15" w:name="__RefHeading___Toc528671767"/>
      <w:bookmarkEnd w:id="15"/>
      <w:r>
        <w:t>VII TREŚCI I CZAS REALIZACJI PROGRAMU</w:t>
      </w:r>
    </w:p>
    <w:bookmarkEnd w:id="14"/>
    <w:p w:rsidR="00000000" w:rsidRDefault="00B83D9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z zakresu doradztwa zawodowego będą realizowane w ciągu roku szkolnego na lekcjach wychowawczych, przedmiotowych, zastępstwach, zajęciach pozalekcyjnych oraz poza szkołą poprzez udział uczniów w wyjściach i w</w:t>
      </w:r>
      <w:r>
        <w:rPr>
          <w:rFonts w:ascii="Times New Roman" w:hAnsi="Times New Roman" w:cs="Times New Roman"/>
          <w:sz w:val="24"/>
          <w:szCs w:val="24"/>
        </w:rPr>
        <w:t>ycieczkach, w spotkaniach i imprezach edukacyjnych związanych z wyborem gimnazjum i poznawaniem zawodów.</w:t>
      </w:r>
    </w:p>
    <w:p w:rsidR="00000000" w:rsidRDefault="00B83D98">
      <w:pPr>
        <w:pStyle w:val="Standard"/>
        <w:spacing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Tematyka działań:</w:t>
      </w:r>
    </w:p>
    <w:tbl>
      <w:tblPr>
        <w:tblW w:w="0" w:type="auto"/>
        <w:tblInd w:w="-20" w:type="dxa"/>
        <w:tblLayout w:type="fixed"/>
        <w:tblLook w:val="0000"/>
      </w:tblPr>
      <w:tblGrid>
        <w:gridCol w:w="1793"/>
        <w:gridCol w:w="2970"/>
        <w:gridCol w:w="2924"/>
        <w:gridCol w:w="2207"/>
      </w:tblGrid>
      <w:tr w:rsidR="00000000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Nagwek2"/>
            </w:pPr>
            <w:bookmarkStart w:id="16" w:name="__RefHeading___Toc528671768"/>
            <w:bookmarkEnd w:id="16"/>
            <w:r>
              <w:rPr>
                <w:sz w:val="24"/>
                <w:lang w:val="pl-PL"/>
              </w:rPr>
              <w:t>Orientacja zawodowa klasy I-III SP</w:t>
            </w:r>
          </w:p>
        </w:tc>
      </w:tr>
      <w:tr w:rsidR="00000000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1.wyjaśnienie znaczenia pracy w życiu człowieka 2. Zapoznanie uczniów ze światem zawodów, 3. Uruc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hamianie kreatywności uczniów na temat swojej przyszłości 4.Zapoznaie uczniów ze znaczeniem własnych zainteresowań i predyspozycji w wyborze właściwego zawodu</w:t>
            </w:r>
          </w:p>
        </w:tc>
      </w:tr>
      <w:tr w:rsidR="00000000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1577"/>
            </w:tblGrid>
            <w:tr w:rsidR="00000000">
              <w:trPr>
                <w:trHeight w:val="120"/>
              </w:trPr>
              <w:tc>
                <w:tcPr>
                  <w:tcW w:w="1577" w:type="dxa"/>
                  <w:shd w:val="clear" w:color="auto" w:fill="auto"/>
                </w:tcPr>
                <w:p w:rsidR="00000000" w:rsidRDefault="00B83D98">
                  <w:pPr>
                    <w:widowControl/>
                    <w:suppressAutoHyphens w:val="0"/>
                    <w:autoSpaceDE w:val="0"/>
                    <w:jc w:val="center"/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ar-SA" w:bidi="ar-SA"/>
                    </w:rPr>
                    <w:t>TEMATYKA DZIAŁAŃ</w:t>
                  </w:r>
                </w:p>
              </w:tc>
            </w:tr>
          </w:tbl>
          <w:p w:rsidR="00000000" w:rsidRDefault="00B83D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METODY I FORMY REALIZACJI DZIAŁAŃ</w:t>
            </w:r>
          </w:p>
          <w:p w:rsidR="00000000" w:rsidRDefault="00B83D9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Efekty podjętych działań</w:t>
            </w:r>
          </w:p>
          <w:p w:rsidR="00000000" w:rsidRDefault="00B83D98">
            <w:pPr>
              <w:pStyle w:val="Standard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działań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OSOBY ODP</w:t>
            </w:r>
            <w:r>
              <w:rPr>
                <w:b/>
                <w:bCs/>
                <w:sz w:val="20"/>
                <w:szCs w:val="20"/>
              </w:rPr>
              <w:t>OWIEDZIALNE, TERMIN</w:t>
            </w:r>
          </w:p>
          <w:p w:rsidR="00000000" w:rsidRDefault="00B83D9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Poznanie siebie swoich zainteresowań </w:t>
            </w:r>
          </w:p>
          <w:p w:rsidR="00000000" w:rsidRDefault="00B83D9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integracyjne w klasach </w:t>
            </w: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Występy uczniów podczas imprez szkolnych – prezentacja talentów aktorskich, tanecznych, recytatorskich i innych </w:t>
            </w: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Udział uczniów w kołach zainteresowań </w:t>
            </w:r>
          </w:p>
          <w:p w:rsidR="00000000" w:rsidRDefault="00B83D98">
            <w:pPr>
              <w:pStyle w:val="Standard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Zachęcan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 do udziału w konkursach, akcjach itp.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Uczeń: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1.1.Opisuje swoje zainteresowania i określa w jaki sposób można je rozwijać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1.2.Prezentuje swoje zainteresowania wobec innych osób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1.3.Podaje przykłady różnorodnych zainteresowań ludzi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1.4.Podaje przykła</w:t>
            </w:r>
            <w:r>
              <w:rPr>
                <w:bCs/>
                <w:sz w:val="20"/>
                <w:szCs w:val="20"/>
              </w:rPr>
              <w:t xml:space="preserve">dy swoich mocnych stron w różnych obszarach </w:t>
            </w:r>
          </w:p>
          <w:p w:rsidR="00000000" w:rsidRDefault="00B83D98">
            <w:pPr>
              <w:pStyle w:val="Standard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1.5.Podejmuje działania w sytuacjach zadaniowych i opisuje, co z nich wyniknęło dla innych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Wychowawcy klas, nauczyciele </w:t>
            </w:r>
          </w:p>
          <w:p w:rsidR="00000000" w:rsidRDefault="00B83D98">
            <w:pPr>
              <w:pStyle w:val="Standard"/>
              <w:spacing w:line="240" w:lineRule="auto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Cały rok szkolny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00000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2.Świat zawodów i rynek pracy </w:t>
            </w:r>
          </w:p>
          <w:p w:rsidR="00000000" w:rsidRDefault="00B83D9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Organizowanie spotkań z przedstawiciel</w:t>
            </w:r>
            <w:r>
              <w:rPr>
                <w:sz w:val="20"/>
                <w:szCs w:val="20"/>
              </w:rPr>
              <w:t xml:space="preserve">ami różnych zawodów </w:t>
            </w: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Wykorzystywanie różnych sytuacji dydaktyczno-wychowawczych w celu prezentowania ciekawych zawodów </w:t>
            </w: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Wycieczki do zakładów pracy </w:t>
            </w:r>
          </w:p>
          <w:p w:rsidR="00000000" w:rsidRDefault="00B83D98">
            <w:pPr>
              <w:pStyle w:val="Standard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Przedstawienia, filmy, zabawy zawodoznawcze, konkursy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Uczeń: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2.1.Odgrywa różne role zawodowe w zabawie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.2.Podaje nazwy zawodów wykonywanych przez osoby w bliższym i dalszym otoczeniu oraz opisuje podstawową specyfikę pracy w wybranych zawodach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2.3.Opisuje czym jest praca i omawia jej znaczenie w życiu człowieka na wybranych przykładach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2.4.Omawia znaczeni</w:t>
            </w:r>
            <w:r>
              <w:rPr>
                <w:bCs/>
                <w:sz w:val="20"/>
                <w:szCs w:val="20"/>
              </w:rPr>
              <w:t xml:space="preserve">e zaangażowania różnych zawodów w kształt otoczenia, w którym funkcjonuje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2.5.Opisuje rolę zdolności i zainteresowań w wykonywaniu danego zawodu </w:t>
            </w:r>
          </w:p>
          <w:p w:rsidR="00000000" w:rsidRDefault="00B83D98">
            <w:pPr>
              <w:pStyle w:val="Standard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2.6.Posługuje się przyborami i narzędziami zgodnie z ich przeznaczeniem oraz w sposób twórczy i niekonwencjon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alny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Wychowawcy klas, nauczyciele </w:t>
            </w:r>
          </w:p>
          <w:p w:rsidR="00000000" w:rsidRDefault="00B83D98">
            <w:pPr>
              <w:pStyle w:val="Standard"/>
              <w:spacing w:line="240" w:lineRule="auto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Cały rok szkolny </w:t>
            </w:r>
          </w:p>
        </w:tc>
      </w:tr>
      <w:tr w:rsidR="00000000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3.Rynek edukacyjny i uczenie się przez całe życie. </w:t>
            </w:r>
          </w:p>
          <w:p w:rsidR="00000000" w:rsidRDefault="00B83D9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Dbanie o sprzyjające warunki uczenia się podczas zajęć dydaktyczno-wychowawczych </w:t>
            </w: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Przeprowadzenie zajęć na temat czynników pomagających i przeszkadz</w:t>
            </w:r>
            <w:r>
              <w:rPr>
                <w:sz w:val="20"/>
                <w:szCs w:val="20"/>
              </w:rPr>
              <w:t xml:space="preserve">ających w procesie uczenia się </w:t>
            </w:r>
          </w:p>
          <w:p w:rsidR="00000000" w:rsidRDefault="00B83D98">
            <w:pPr>
              <w:pStyle w:val="Standard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Współpraca z rodzicami w zakresie wspierania organizacji procesu uczenia się dzieci w środowisku rodzinnym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Uczeń: </w:t>
            </w:r>
          </w:p>
          <w:p w:rsidR="00000000" w:rsidRDefault="00B83D98">
            <w:pPr>
              <w:pStyle w:val="Standard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3.1. Wskazuje różne sposoby zdobywania wiedzy, korzystając ze znanych przykładów oraz omawia swój indywidula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ny sposób nauki.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3.2.Wskazuje przedmioty szkolne, których lubi się uczyć. </w:t>
            </w:r>
          </w:p>
          <w:p w:rsidR="00000000" w:rsidRDefault="00B83D98">
            <w:pPr>
              <w:pStyle w:val="Standard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3.3.Samodzielnie dociera do informacji i korzysta z różnych źródeł wiedzy.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Wychowawcy klas, nauczyciele </w:t>
            </w:r>
          </w:p>
          <w:p w:rsidR="00000000" w:rsidRDefault="00B83D98">
            <w:pPr>
              <w:pStyle w:val="Standard"/>
              <w:spacing w:line="240" w:lineRule="auto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Cały rok szkolny </w:t>
            </w:r>
          </w:p>
        </w:tc>
      </w:tr>
      <w:tr w:rsidR="00000000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4.Planowanie własnego rozwoju i podejmowanie decyzji ed</w:t>
            </w:r>
            <w:r>
              <w:rPr>
                <w:b/>
                <w:bCs/>
                <w:sz w:val="20"/>
                <w:szCs w:val="20"/>
              </w:rPr>
              <w:t xml:space="preserve">ukacyjno-zawodowych </w:t>
            </w:r>
          </w:p>
          <w:p w:rsidR="00000000" w:rsidRDefault="00B83D9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</w:t>
            </w:r>
            <w:r>
              <w:rPr>
                <w:iCs/>
                <w:sz w:val="20"/>
                <w:szCs w:val="20"/>
              </w:rPr>
              <w:t xml:space="preserve">Programu rozwoju kompetencji emocjonalnych i komunikacyjnych </w:t>
            </w:r>
            <w:r>
              <w:rPr>
                <w:sz w:val="20"/>
                <w:szCs w:val="20"/>
              </w:rPr>
              <w:t xml:space="preserve">/w ramach Programu Profilaktyczno-Wychowawczego/ </w:t>
            </w: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Udzielanie rodzicom informacji na temat predyspozycji uczniów </w:t>
            </w:r>
          </w:p>
          <w:p w:rsidR="00000000" w:rsidRDefault="00B83D98">
            <w:pPr>
              <w:pStyle w:val="Standard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Kierowanie do specjalistów w razie trudności rozw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ojowych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Uczeń: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4.1.Opowiada o swoich planach edukacyjno-zawodowych.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4.2.Planuje swoje działania lub działania grupy wskazując szczegółowe czynności i zadania niezbędne do realizacji celu. </w:t>
            </w:r>
          </w:p>
          <w:p w:rsidR="00000000" w:rsidRDefault="00B83D98">
            <w:pPr>
              <w:pStyle w:val="Standard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4.3.Próbuje samodzielnie podejmować decyzje w sprawach związanyc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 bezpośrednio lub pośrednio z jego osobą.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Wychowawcy klas, nauczyciele </w:t>
            </w:r>
          </w:p>
          <w:p w:rsidR="00000000" w:rsidRDefault="00B83D9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Nagwek2"/>
            </w:pPr>
            <w:bookmarkStart w:id="17" w:name="__RefHeading___Toc528671769"/>
            <w:bookmarkEnd w:id="17"/>
            <w:r>
              <w:rPr>
                <w:sz w:val="24"/>
                <w:lang w:val="pl-PL"/>
              </w:rPr>
              <w:t>Orientacja zawodowa Klasy IV-VI SP</w:t>
            </w:r>
          </w:p>
        </w:tc>
      </w:tr>
      <w:tr w:rsidR="00000000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1.wyjaśnienie znaczenia pracy w życiu człowieka </w:t>
            </w:r>
          </w:p>
          <w:p w:rsidR="00000000" w:rsidRDefault="00B83D98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Zapoznanie uczniów ze światem zawodów, </w:t>
            </w:r>
          </w:p>
          <w:p w:rsidR="00000000" w:rsidRDefault="00B83D98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Uruchamianie kreatywności uczniów na temat swojej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przyszłości </w:t>
            </w:r>
          </w:p>
          <w:p w:rsidR="00000000" w:rsidRDefault="00B83D98">
            <w:pPr>
              <w:pStyle w:val="Standard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4.Zapoznaie uczniów ze znaczeniem własnych zainteresowań i predyspozycji w wyborze właściwego zawodu</w:t>
            </w:r>
          </w:p>
        </w:tc>
      </w:tr>
      <w:tr w:rsidR="00000000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Standard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TEMATYKA DZIAŁAŃ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METODY I FORMY REALIZACJI DZIAŁAŃ</w:t>
            </w:r>
          </w:p>
          <w:p w:rsidR="00000000" w:rsidRDefault="00B83D9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Efekty podjętych działań</w:t>
            </w:r>
          </w:p>
          <w:p w:rsidR="00000000" w:rsidRDefault="00B83D98">
            <w:pPr>
              <w:pStyle w:val="Standard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działań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OSOBY ODPOWIEDZIALNE, TERMIN</w:t>
            </w:r>
          </w:p>
          <w:p w:rsidR="00000000" w:rsidRDefault="00B83D9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1577"/>
            </w:tblGrid>
            <w:tr w:rsidR="00000000">
              <w:trPr>
                <w:trHeight w:val="110"/>
              </w:trPr>
              <w:tc>
                <w:tcPr>
                  <w:tcW w:w="1577" w:type="dxa"/>
                  <w:shd w:val="clear" w:color="auto" w:fill="auto"/>
                </w:tcPr>
                <w:p w:rsidR="00000000" w:rsidRDefault="00B83D98">
                  <w:pPr>
                    <w:widowControl/>
                    <w:suppressAutoHyphens w:val="0"/>
                    <w:autoSpaceDE w:val="0"/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ar-SA" w:bidi="ar-SA"/>
                    </w:rPr>
                    <w:t>1. Poznawanie własnych z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ar-SA" w:bidi="ar-SA"/>
                    </w:rPr>
                    <w:t xml:space="preserve">asobów </w:t>
                  </w:r>
                </w:p>
              </w:tc>
            </w:tr>
          </w:tbl>
          <w:p w:rsidR="00000000" w:rsidRDefault="00B83D9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integracyjne w klasach </w:t>
            </w: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Występy uczniów podczas imprez szkolnych – prezentacja talentów aktorskich, tanecznych, recytatorskich i innych </w:t>
            </w: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Udział uczniów w pracy Samorządu Uczniowskiego </w:t>
            </w: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Udział uczniów w kołach zainteresowań </w:t>
            </w: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Zachęcanie do </w:t>
            </w:r>
            <w:r>
              <w:rPr>
                <w:sz w:val="20"/>
                <w:szCs w:val="20"/>
              </w:rPr>
              <w:t xml:space="preserve">udziału w konkursach, olimpiadach, akcjach, itp. </w:t>
            </w: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przez wychowawców na godzinach wychowawczych zajęć o tematyce </w:t>
            </w: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-Poznaj siebie – swoje zainteresowania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-Moje mocne strony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Uczeń: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1.1.Określa własne zainteresowania i uzdolnienia oraz kompetencj</w:t>
            </w:r>
            <w:r>
              <w:rPr>
                <w:bCs/>
                <w:sz w:val="20"/>
                <w:szCs w:val="20"/>
              </w:rPr>
              <w:t xml:space="preserve">e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1.2. Wskazuje swoje mocne strony oraz możliwości ich wykorzystania w różnych dziedzinach życia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1.3. Podejmuje działania w sytuacjach zadaniowych i ocenia swoje działania, formułując wnioski na przyszłość </w:t>
            </w:r>
          </w:p>
          <w:p w:rsidR="00000000" w:rsidRDefault="00B83D98">
            <w:pPr>
              <w:pStyle w:val="Standard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1.4.Prezntuje swoje zainteresowania i uzdolnien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ia wobec innych osób z zamiarem zaciekawienia odbiorców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Wychowawcy klas, nauczyciele </w:t>
            </w:r>
          </w:p>
          <w:p w:rsidR="00000000" w:rsidRDefault="00B83D98">
            <w:pPr>
              <w:pStyle w:val="Standard"/>
              <w:spacing w:line="240" w:lineRule="auto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Cały rok szkolny </w:t>
            </w:r>
          </w:p>
        </w:tc>
      </w:tr>
      <w:tr w:rsidR="00000000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2.Świat zawodów i rynek pracy </w:t>
            </w:r>
          </w:p>
          <w:p w:rsidR="00000000" w:rsidRDefault="00B83D9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Organizowanie spotkań z przedstawicielami różnych zawodów </w:t>
            </w: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Wykorzystywanie różnych sytuacji dydaktyczno-wychowawczych </w:t>
            </w:r>
            <w:r>
              <w:rPr>
                <w:sz w:val="20"/>
                <w:szCs w:val="20"/>
              </w:rPr>
              <w:t xml:space="preserve">w celu prezentowania ciekawych zawodów </w:t>
            </w: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Wycieczki do zakładów pracy </w:t>
            </w:r>
          </w:p>
          <w:p w:rsidR="00000000" w:rsidRDefault="00B83D98">
            <w:pPr>
              <w:pStyle w:val="Standard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Przedstawienia, filmy, konkursy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Uczeń: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 Wymienia różne grupy zawodów i podaje przykłady zawodów charakterystycznych dla poszczególnych grup, opisuje różne ścieżki ich uzyskiwania or</w:t>
            </w:r>
            <w:r>
              <w:rPr>
                <w:bCs/>
                <w:sz w:val="20"/>
                <w:szCs w:val="20"/>
              </w:rPr>
              <w:t xml:space="preserve">az podstawową specyfikację pracy w zawodach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2.2.Opisuje czym jest praca i jakie ma znaczenie w życiu człowieka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2.3.Podaje czynniki wpływające na wybory zawodowe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2.4.Posługuje się przyborami i narzędziami zgodnie z ich przeznaczeniem oraz w sposób twórcz</w:t>
            </w:r>
            <w:r>
              <w:rPr>
                <w:bCs/>
                <w:sz w:val="20"/>
                <w:szCs w:val="20"/>
              </w:rPr>
              <w:t xml:space="preserve">y i niekonwencjonalny </w:t>
            </w:r>
          </w:p>
          <w:p w:rsidR="00000000" w:rsidRDefault="00B83D98">
            <w:pPr>
              <w:pStyle w:val="Standard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2.5.Wyjaśnia rolę pieniądza we współczesnym świecie i jego związek z pracą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Wychowawcy klas, nauczyciele </w:t>
            </w:r>
          </w:p>
          <w:p w:rsidR="00000000" w:rsidRDefault="00B83D98">
            <w:pPr>
              <w:pStyle w:val="Standard"/>
              <w:spacing w:line="240" w:lineRule="auto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Cały rok szkolny </w:t>
            </w:r>
          </w:p>
        </w:tc>
      </w:tr>
      <w:tr w:rsidR="00000000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3.Rynek edukacyjny i uczenie się przez całe życie. </w:t>
            </w:r>
          </w:p>
          <w:p w:rsidR="00000000" w:rsidRDefault="00B83D9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Dbanie o sprzyjające warunki uczenia się podczas zajęć </w:t>
            </w:r>
            <w:r>
              <w:rPr>
                <w:sz w:val="20"/>
                <w:szCs w:val="20"/>
              </w:rPr>
              <w:t xml:space="preserve">dydaktyczno-wychowawczych </w:t>
            </w: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Przeprowadzenie zajęć na temat czynników pomagających i przeszkadzających w procesie uczenia się </w:t>
            </w:r>
          </w:p>
          <w:p w:rsidR="00000000" w:rsidRDefault="00B83D98">
            <w:pPr>
              <w:pStyle w:val="Standard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Współpraca z rodzicami w zakresie wspierania organizacji procesu uczenia się dzieci w środowisku rodzinnym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Uczeń: </w:t>
            </w:r>
          </w:p>
          <w:p w:rsidR="00000000" w:rsidRDefault="00B83D98">
            <w:pPr>
              <w:pStyle w:val="Standard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3.1. Wskazuje 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óżne sposoby zdobywania wiedzy, korzystając ze znanych przykładów oraz omawia swój indywidulany sposób nauki.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3.2.Wskazuje przedmioty szkolne, których lubi się uczyć. </w:t>
            </w:r>
          </w:p>
          <w:p w:rsidR="00000000" w:rsidRDefault="00B83D98">
            <w:pPr>
              <w:pStyle w:val="Standard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3.3.Samodzielnie dociera do informacji i korzysta z różnych źródeł wiedzy.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Wychowawcy </w:t>
            </w:r>
            <w:r>
              <w:rPr>
                <w:bCs/>
                <w:sz w:val="20"/>
                <w:szCs w:val="20"/>
              </w:rPr>
              <w:t xml:space="preserve">klas, nauczyciele </w:t>
            </w:r>
          </w:p>
          <w:p w:rsidR="00000000" w:rsidRDefault="00B83D98">
            <w:pPr>
              <w:pStyle w:val="Standard"/>
              <w:spacing w:line="240" w:lineRule="auto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Cały rok szkolny </w:t>
            </w:r>
          </w:p>
        </w:tc>
      </w:tr>
      <w:tr w:rsidR="00000000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4.Planowanie własnego rozwoju i podejmowanie decyzji edukacyjno-zawodowych </w:t>
            </w:r>
          </w:p>
          <w:p w:rsidR="00000000" w:rsidRDefault="00B83D9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</w:t>
            </w:r>
            <w:r>
              <w:rPr>
                <w:iCs/>
                <w:sz w:val="20"/>
                <w:szCs w:val="20"/>
              </w:rPr>
              <w:t xml:space="preserve">Programu rozwoju kompetencji emocjonalnych i komunikacyjnych </w:t>
            </w:r>
            <w:r>
              <w:rPr>
                <w:sz w:val="20"/>
                <w:szCs w:val="20"/>
              </w:rPr>
              <w:t xml:space="preserve">/w ramach Programu Profilaktyczno-Wychowawczego/ </w:t>
            </w: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 rodzicom</w:t>
            </w:r>
            <w:r>
              <w:rPr>
                <w:sz w:val="20"/>
                <w:szCs w:val="20"/>
              </w:rPr>
              <w:t xml:space="preserve"> informacji na temat predyspozycji uczniów </w:t>
            </w:r>
          </w:p>
          <w:p w:rsidR="00000000" w:rsidRDefault="00B83D98">
            <w:pPr>
              <w:pStyle w:val="Standard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Kierowanie do specjalistów w razie trudności rozwojowych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Uczeń: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4.1.Opowiada o swoich planach edukacyjno-zawodowych.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4.2.Planuje swoje działania lub działania grupy wskazując szczegółowe czynności i zadania ni</w:t>
            </w:r>
            <w:r>
              <w:rPr>
                <w:bCs/>
                <w:sz w:val="20"/>
                <w:szCs w:val="20"/>
              </w:rPr>
              <w:t xml:space="preserve">ezbędne do realizacji celu. </w:t>
            </w:r>
          </w:p>
          <w:p w:rsidR="00000000" w:rsidRDefault="00B83D98">
            <w:pPr>
              <w:pStyle w:val="Standard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4.3.Próbuje samodzielnie podejmować decyzje w sprawach związanych bezpośrednio lub pośrednio z jego osobą.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Wychowawcy klas, nauczyciele </w:t>
            </w:r>
          </w:p>
          <w:p w:rsidR="00000000" w:rsidRDefault="00B83D9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Nagwek2"/>
            </w:pPr>
            <w:bookmarkStart w:id="18" w:name="__RefHeading___Toc528671770"/>
            <w:bookmarkEnd w:id="18"/>
            <w:r>
              <w:rPr>
                <w:sz w:val="24"/>
                <w:lang w:val="pl-PL"/>
              </w:rPr>
              <w:t>Orientacja zawodowa Klasy VII-VIII</w:t>
            </w:r>
          </w:p>
        </w:tc>
      </w:tr>
      <w:tr w:rsidR="00000000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1.Poznanie własnych predyspozycji zawodowych. </w:t>
            </w:r>
          </w:p>
          <w:p w:rsidR="00000000" w:rsidRDefault="00B83D98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ozwijanie umiejętności pracy zespołowej. </w:t>
            </w:r>
          </w:p>
          <w:p w:rsidR="00000000" w:rsidRDefault="00B83D98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3.Umiejęność określenia sowich mocnych stron, świadomość ograniczeń. </w:t>
            </w:r>
          </w:p>
          <w:p w:rsidR="00000000" w:rsidRDefault="00B83D98">
            <w:pPr>
              <w:pStyle w:val="Standard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4.Znajomość czynników trafnego wyboru zawodu przy jednoczesnej analizie własnych możliwości psychofizycznych z wymaganiami szkoły i zawodu.</w:t>
            </w:r>
          </w:p>
        </w:tc>
      </w:tr>
      <w:tr w:rsidR="00000000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1577"/>
            </w:tblGrid>
            <w:tr w:rsidR="00000000">
              <w:trPr>
                <w:trHeight w:val="110"/>
              </w:trPr>
              <w:tc>
                <w:tcPr>
                  <w:tcW w:w="1577" w:type="dxa"/>
                  <w:shd w:val="clear" w:color="auto" w:fill="auto"/>
                </w:tcPr>
                <w:p w:rsidR="00000000" w:rsidRDefault="00B83D98">
                  <w:pPr>
                    <w:widowControl/>
                    <w:suppressAutoHyphens w:val="0"/>
                    <w:autoSpaceDE w:val="0"/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ar-SA" w:bidi="ar-SA"/>
                    </w:rPr>
                    <w:t xml:space="preserve">1. 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ar-SA" w:bidi="ar-SA"/>
                    </w:rPr>
                    <w:t xml:space="preserve">Poznawanie własnych zasobów </w:t>
                  </w:r>
                </w:p>
              </w:tc>
            </w:tr>
          </w:tbl>
          <w:p w:rsidR="00000000" w:rsidRDefault="00B83D9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1.1Nawiązanie współpracy z instytucjami, stowarzyszeniami zajmującymi się poradnictwem kariery dla młodzieży </w:t>
            </w: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1.2.Zastosowanie wystandaryzowanego narzędzia </w:t>
            </w: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1.3.Indywidualne rozmowy doradcze dla uczniów z klas VII i VIII </w:t>
            </w: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>
              <w:rPr>
                <w:sz w:val="20"/>
                <w:szCs w:val="20"/>
              </w:rPr>
              <w:t xml:space="preserve">.Ujęcie w planach wychowawczych poszczególnych klas modułów tematycznych takich jak: </w:t>
            </w: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-Poznaj siebie – swoje zainteresowania </w:t>
            </w: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Moje mocne strony </w:t>
            </w: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 Realizacja zajęć z doradztwa zawodowego w klasach VII i VIII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1.1.Określa wpływ stanu zdrowia na wykony</w:t>
            </w:r>
            <w:r>
              <w:rPr>
                <w:bCs/>
                <w:sz w:val="20"/>
                <w:szCs w:val="20"/>
              </w:rPr>
              <w:t xml:space="preserve">wanie zadań zawodowych.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1.2.Rozpoznaje własne zasoby /zainteresowania, zdolności, uzdolnienia, kompetencje, predyspozycje zawodowe/.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1.3.Dokonuje syntezy przydatnych w planowaniu ścieżki edukacyjno-zawodowej informacji o sobie wynikających z autoanalizy,</w:t>
            </w:r>
            <w:r>
              <w:rPr>
                <w:bCs/>
                <w:sz w:val="20"/>
                <w:szCs w:val="20"/>
              </w:rPr>
              <w:t xml:space="preserve"> ocen innych osób oraz innych źródeł.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1.4.Rozpoznaje własne ograniczenia jako wyzwania w odniesieniu do planów edukacyjnych. </w:t>
            </w:r>
          </w:p>
          <w:p w:rsidR="00000000" w:rsidRDefault="00B83D98">
            <w:pPr>
              <w:pStyle w:val="Standard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1.5.Rozpoznje swoje możliwości i ograniczenia w zakresie wykonywania zadań zawodowych i uwzględnia je w planowaniu ścieżki edukac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yjno-zawodowej.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1.6.Określa aspiracje i potrzeby w zakresie własnego rozwoju i możliwe sposoby ich realizacji. </w:t>
            </w:r>
          </w:p>
          <w:p w:rsidR="00000000" w:rsidRDefault="00B83D98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1.7.Określa własną hierarchię wartości i potrzeb.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Wrzesień 2019r. </w:t>
            </w: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Doradca zawodowy </w:t>
            </w: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Listopad 2019.r </w:t>
            </w:r>
          </w:p>
          <w:p w:rsidR="00000000" w:rsidRDefault="00B83D98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Doradca zawodowy </w:t>
            </w: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Cały rok szkolny </w:t>
            </w: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Wychowawcy, Nauczyciele </w:t>
            </w: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Cały rok szkolny </w:t>
            </w:r>
          </w:p>
          <w:p w:rsidR="00000000" w:rsidRDefault="00B83D98">
            <w:pPr>
              <w:pStyle w:val="Standard"/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Doradca zawodowy </w:t>
            </w:r>
          </w:p>
        </w:tc>
      </w:tr>
      <w:tr w:rsidR="00000000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2.Świat zawodów i rynek pracy </w:t>
            </w:r>
          </w:p>
          <w:p w:rsidR="00000000" w:rsidRDefault="00B83D9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2.1.Gromadzenie i udostępnianie informacji dotyczących wiedzy o zawodach, potrzebach rynku pracy </w:t>
            </w: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2.2.Wykład doradców zawodowych dotyczący rynku pracy. </w:t>
            </w:r>
          </w:p>
          <w:p w:rsidR="00000000" w:rsidRDefault="00B83D9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worzenie w ramach poszczególnych przedmiotów (np. w ramach projektów edukacyjnych, kół zainteresowań, konkretnych tematów lekcyjnych w ramach programów nauczania) powiązań do list zawodów związanych z danym przedmiotem, dziedziną nauki np. lista zawodów zw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iązanych z biologią, historią, informatyką, sztuką itp. w celu pokazywania uczniom fascynującym się danym przedmiotem perspektyw zgłębiana danej wiedzy na dalszych etapach kształcenia edukacyjnego i torującego drogę do wyboru zawodu </w:t>
            </w:r>
          </w:p>
          <w:p w:rsidR="00000000" w:rsidRDefault="00B83D9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Uczeń: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2.1.Wyszukuje</w:t>
            </w:r>
            <w:r>
              <w:rPr>
                <w:bCs/>
                <w:sz w:val="20"/>
                <w:szCs w:val="20"/>
              </w:rPr>
              <w:t xml:space="preserve"> i analizuje informacje na temat zawodów oraz charakteryzuje wybrane zawody, uwzględniając kwalifikacje wyodrębnione w zawodach oraz możliwości ich uzyskania.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2.2.Porównuje własne zasoby i preferencje z wymaganiami rynku pracy i oczekiwaniami pracodawców.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000000" w:rsidRDefault="00B83D98">
            <w:pPr>
              <w:pStyle w:val="Standard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2.3.Wyjaśnia zjawiska i trendy zachodzące na współczesnym rynku pracy, z uwzględnieniem regionalnego i lokalnego rynku pracy.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2.4.Uzasadnia znaczenie pracy w życiu.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2.5.Analizuje znaczenie i możliwości doświadczania pracy.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2.6.Wskazuje wartości związa</w:t>
            </w:r>
            <w:r>
              <w:rPr>
                <w:bCs/>
                <w:sz w:val="20"/>
                <w:szCs w:val="20"/>
              </w:rPr>
              <w:t xml:space="preserve">ne z pracą i etyką zawodową. </w:t>
            </w:r>
          </w:p>
          <w:p w:rsidR="00000000" w:rsidRDefault="00B83D98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2.7.Dokonuje autoprezentacji.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Nauczyciele, wychowawcy, szkolny bibliotekarz </w:t>
            </w:r>
          </w:p>
          <w:p w:rsidR="00000000" w:rsidRDefault="00B83D98">
            <w:pPr>
              <w:pStyle w:val="Standard"/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Cały rok szkolny </w:t>
            </w:r>
          </w:p>
        </w:tc>
      </w:tr>
      <w:tr w:rsidR="00000000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3.Rynek edukacyjny i uczenie się przez całe życie. </w:t>
            </w:r>
          </w:p>
          <w:p w:rsidR="00000000" w:rsidRDefault="00B83D9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3.1.Spotkanie z rodzicami – Rodzic doradcą zawodowym dziecka </w:t>
            </w:r>
          </w:p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3.2.Zapoznanie</w:t>
            </w:r>
            <w:r>
              <w:rPr>
                <w:sz w:val="20"/>
                <w:szCs w:val="20"/>
              </w:rPr>
              <w:t xml:space="preserve"> z ofertą szkół ponadgimnazjalnych </w:t>
            </w:r>
          </w:p>
          <w:p w:rsidR="00000000" w:rsidRDefault="00B83D98">
            <w:pPr>
              <w:pStyle w:val="Standard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powiatu gnieźnieńskiego, możliwość konfrontacji własnych planów i zamierzeń w zestawieniu z realnymi wymogami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Uczeń: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 Analizuje oferty szkół ponadpodstawowych i szkół wyższych pod względem możliwości dalszego kszta</w:t>
            </w:r>
            <w:r>
              <w:rPr>
                <w:bCs/>
                <w:sz w:val="20"/>
                <w:szCs w:val="20"/>
              </w:rPr>
              <w:t xml:space="preserve">łcenia, korzystając z dostępnych źródeł informacji. </w:t>
            </w:r>
          </w:p>
          <w:p w:rsidR="00000000" w:rsidRDefault="00B83D98">
            <w:pPr>
              <w:pStyle w:val="Standard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3.2.Analizuje kryteria edukacyjne do wybranych szkół w kontekście rozpoznawania własnych zasobów.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3.3.Charakteryzuje strukturę systemu edukacji formalnej oraz możliwości edukacji formalnej i nieformalne</w:t>
            </w:r>
            <w:r>
              <w:rPr>
                <w:bCs/>
                <w:sz w:val="20"/>
                <w:szCs w:val="20"/>
              </w:rPr>
              <w:t xml:space="preserve">j.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3.4.Określa znaczenie uczenia się przez całe życie. </w:t>
            </w:r>
          </w:p>
          <w:p w:rsidR="00000000" w:rsidRDefault="00B83D98">
            <w:pPr>
              <w:pStyle w:val="Standard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kryteria rekrutacyjne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Wychowawcy, nauczyciele </w:t>
            </w:r>
          </w:p>
          <w:p w:rsidR="00000000" w:rsidRDefault="00B83D98">
            <w:pPr>
              <w:pStyle w:val="Standard"/>
              <w:spacing w:line="240" w:lineRule="auto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Cały rok szkolny </w:t>
            </w:r>
          </w:p>
        </w:tc>
      </w:tr>
      <w:tr w:rsidR="00000000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4.Planowanie własnego rozwoju i podejmowanie decyzji edukacyjno-zawodowych </w:t>
            </w:r>
          </w:p>
          <w:p w:rsidR="00000000" w:rsidRDefault="00B83D9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4.1.Akcja informacyjno-konsultacyjna dla rodziców i ucz</w:t>
            </w:r>
            <w:r>
              <w:rPr>
                <w:sz w:val="20"/>
                <w:szCs w:val="20"/>
              </w:rPr>
              <w:t xml:space="preserve">niów dotycząca pomocy w wyborze dalszego kształcenia </w:t>
            </w:r>
          </w:p>
          <w:p w:rsidR="00000000" w:rsidRDefault="00B83D98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Uczeń: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4.1.Dokonuje wyboru dalszej ścieżki edukacyjno-zawodowej samodzielnie lub przy wsparciu doradczym.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4.2.Określa cele i plany edukacyjno-zawodowe, uwzględniając własne zasoby. </w:t>
            </w:r>
          </w:p>
          <w:p w:rsidR="00000000" w:rsidRDefault="00B83D98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4.3.Identyfikuje </w:t>
            </w:r>
            <w:r>
              <w:rPr>
                <w:bCs/>
                <w:sz w:val="20"/>
                <w:szCs w:val="20"/>
              </w:rPr>
              <w:t xml:space="preserve">osoby i instytucje wspomagające planowanie ścieżki edukacyjno-zawodowej i wyjaśnia, w jakich sytuacjach korzystać z ich pomocy. </w:t>
            </w:r>
          </w:p>
          <w:p w:rsidR="00000000" w:rsidRDefault="00B83D98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4.4.Planuje ścieżkę edukacyjno-zawodową, uwzględniając konsekwencję podjętych wyborów.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Doradca zawodowy </w:t>
            </w:r>
          </w:p>
          <w:p w:rsidR="00000000" w:rsidRDefault="00B83D98">
            <w:pPr>
              <w:pStyle w:val="Standard"/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</w:tr>
    </w:tbl>
    <w:p w:rsidR="00000000" w:rsidRDefault="00B83D98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__RefHeading___Toc528671771"/>
      <w:bookmarkEnd w:id="19"/>
      <w:r>
        <w:t>VII</w:t>
      </w:r>
      <w:r>
        <w:t>I PRZEWIDYWANE REZULTATY I KORZYŚCI Z REALIZACJI WSDZ</w:t>
      </w:r>
    </w:p>
    <w:p w:rsidR="00000000" w:rsidRDefault="00B83D98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B83D98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20" w:name="__RefHeading___Toc528671772"/>
      <w:bookmarkEnd w:id="20"/>
      <w:r>
        <w:rPr>
          <w:sz w:val="24"/>
        </w:rPr>
        <w:t>Dla uczniów i rodziców:</w:t>
      </w:r>
    </w:p>
    <w:p w:rsidR="00000000" w:rsidRDefault="00B83D98">
      <w:pPr>
        <w:pStyle w:val="Akapitzlist"/>
        <w:numPr>
          <w:ilvl w:val="0"/>
          <w:numId w:val="34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Dostęp do informacji edukacyjnej i zawodowej dla uczniów, nauczycieli oraz rodziców.</w:t>
      </w:r>
    </w:p>
    <w:p w:rsidR="00000000" w:rsidRDefault="00B83D98">
      <w:pPr>
        <w:pStyle w:val="Akapitzlist"/>
        <w:numPr>
          <w:ilvl w:val="0"/>
          <w:numId w:val="34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Świadome, trafniejsze decyzje edukacyjne i zawodowe.</w:t>
      </w:r>
    </w:p>
    <w:p w:rsidR="00000000" w:rsidRDefault="00B83D98">
      <w:pPr>
        <w:pStyle w:val="Akapitzlist"/>
        <w:numPr>
          <w:ilvl w:val="0"/>
          <w:numId w:val="34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odpowiednich postaw, naw</w:t>
      </w:r>
      <w:r>
        <w:rPr>
          <w:rFonts w:ascii="Times New Roman" w:hAnsi="Times New Roman"/>
          <w:sz w:val="24"/>
          <w:szCs w:val="24"/>
        </w:rPr>
        <w:t>yków, umiejętności i wiedzy oraz aktywności zawodowej uczniów.</w:t>
      </w:r>
    </w:p>
    <w:p w:rsidR="00000000" w:rsidRDefault="00B83D98">
      <w:pPr>
        <w:pStyle w:val="Akapitzlist"/>
        <w:numPr>
          <w:ilvl w:val="0"/>
          <w:numId w:val="34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Mniej niepowodzeń szkolnych, zniechęcenia do nauki i pracy.</w:t>
      </w:r>
    </w:p>
    <w:p w:rsidR="00000000" w:rsidRDefault="00B83D98">
      <w:pPr>
        <w:pStyle w:val="Akapitzlist"/>
        <w:numPr>
          <w:ilvl w:val="0"/>
          <w:numId w:val="34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Pomoc rodzinie w kształtowaniu określonych postaw i zachowań związanych z planowaniem kariery zawodowej ich dzieci.</w:t>
      </w:r>
    </w:p>
    <w:p w:rsidR="00000000" w:rsidRDefault="00B83D98">
      <w:pPr>
        <w:pStyle w:val="Akapitzlist"/>
        <w:numPr>
          <w:ilvl w:val="0"/>
          <w:numId w:val="34"/>
        </w:numPr>
        <w:suppressAutoHyphens/>
        <w:spacing w:after="200" w:line="240" w:lineRule="auto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Przygotowania </w:t>
      </w:r>
      <w:r>
        <w:rPr>
          <w:rFonts w:ascii="Times New Roman" w:hAnsi="Times New Roman"/>
          <w:sz w:val="24"/>
          <w:szCs w:val="24"/>
        </w:rPr>
        <w:t>uczniów do pełnienia różnych ról społecznych.</w:t>
      </w:r>
    </w:p>
    <w:p w:rsidR="00000000" w:rsidRDefault="00B83D98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21" w:name="__RefHeading___Toc528671773"/>
      <w:bookmarkEnd w:id="21"/>
      <w:r>
        <w:rPr>
          <w:sz w:val="24"/>
        </w:rPr>
        <w:t>Dla szkoły:</w:t>
      </w:r>
    </w:p>
    <w:p w:rsidR="00000000" w:rsidRDefault="00B83D98">
      <w:pPr>
        <w:pStyle w:val="Akapitzlist"/>
        <w:numPr>
          <w:ilvl w:val="0"/>
          <w:numId w:val="22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Utworzenie na terenie szkoły bazy informacji edukacyjnej i zawodowej oraz zapewnienie jej systematycznej aktualizacji.</w:t>
      </w:r>
    </w:p>
    <w:p w:rsidR="00000000" w:rsidRDefault="00B83D98">
      <w:pPr>
        <w:pStyle w:val="Akapitzlist"/>
        <w:numPr>
          <w:ilvl w:val="0"/>
          <w:numId w:val="22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Lepsze wyniki edukacyjne uczniów.</w:t>
      </w:r>
    </w:p>
    <w:p w:rsidR="00000000" w:rsidRDefault="00B83D98">
      <w:pPr>
        <w:pStyle w:val="Akapitzlist"/>
        <w:numPr>
          <w:ilvl w:val="0"/>
          <w:numId w:val="22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Zwiększenie konkurencyjności szkoły.</w:t>
      </w:r>
    </w:p>
    <w:p w:rsidR="00000000" w:rsidRDefault="00B83D98">
      <w:pPr>
        <w:pStyle w:val="Akapitzlist"/>
        <w:numPr>
          <w:ilvl w:val="0"/>
          <w:numId w:val="22"/>
        </w:numPr>
        <w:suppressAutoHyphens/>
        <w:spacing w:after="200" w:line="240" w:lineRule="auto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Reali</w:t>
      </w:r>
      <w:r>
        <w:rPr>
          <w:rFonts w:ascii="Times New Roman" w:hAnsi="Times New Roman"/>
          <w:sz w:val="24"/>
          <w:szCs w:val="24"/>
        </w:rPr>
        <w:t>zowanie przepisów prawa oświatowego w zakresie doradztwa zawodowego.</w:t>
      </w:r>
    </w:p>
    <w:p w:rsidR="00000000" w:rsidRDefault="00B83D98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22" w:name="__RefHeading___Toc528671774"/>
      <w:bookmarkEnd w:id="22"/>
      <w:r>
        <w:rPr>
          <w:sz w:val="24"/>
        </w:rPr>
        <w:t>Dla środowiska lokalnego:</w:t>
      </w:r>
    </w:p>
    <w:p w:rsidR="00000000" w:rsidRDefault="00B83D98">
      <w:pPr>
        <w:pStyle w:val="Akapitzlist"/>
        <w:numPr>
          <w:ilvl w:val="0"/>
          <w:numId w:val="29"/>
        </w:numPr>
        <w:suppressAutoHyphens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Zwiększenie trafności decyzji edukacyjnych uczniów wybierających szkołę średnią.</w:t>
      </w:r>
    </w:p>
    <w:p w:rsidR="00000000" w:rsidRDefault="00B83D98">
      <w:pPr>
        <w:pStyle w:val="Akapitzlist"/>
        <w:numPr>
          <w:ilvl w:val="0"/>
          <w:numId w:val="29"/>
        </w:numPr>
        <w:suppressAutoHyphens/>
        <w:spacing w:after="200" w:line="240" w:lineRule="auto"/>
        <w:jc w:val="both"/>
      </w:pPr>
      <w:r>
        <w:rPr>
          <w:rFonts w:ascii="Times New Roman" w:hAnsi="Times New Roman"/>
          <w:sz w:val="24"/>
          <w:szCs w:val="24"/>
        </w:rPr>
        <w:t>Promocja lokalnych instytucji i zakładów pracy.</w:t>
      </w:r>
    </w:p>
    <w:p w:rsidR="00000000" w:rsidRDefault="00B83D98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__RefHeading___Toc528671775"/>
      <w:bookmarkEnd w:id="23"/>
      <w:r>
        <w:t>IX SOJUSZNICY</w:t>
      </w:r>
    </w:p>
    <w:p w:rsidR="00000000" w:rsidRDefault="00B83D98">
      <w:pPr>
        <w:pStyle w:val="Akapitzlist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Sojusznicy – sieć</w:t>
      </w:r>
      <w:r>
        <w:rPr>
          <w:rFonts w:ascii="Times New Roman" w:hAnsi="Times New Roman"/>
          <w:b/>
          <w:sz w:val="24"/>
          <w:szCs w:val="24"/>
        </w:rPr>
        <w:t xml:space="preserve"> instytucji, osób współpracujących ze szkołą.</w:t>
      </w:r>
    </w:p>
    <w:p w:rsidR="00000000" w:rsidRDefault="00B83D9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działania w zakresie współpracy z sojusznikami w ramach realizacji działań z doradztwa zawodowego uwzględniają specyfikę szkoły, jej potrzeby i możliwości, a także lokalne otoczenie społeczno-gospodar</w:t>
      </w:r>
      <w:r>
        <w:rPr>
          <w:rFonts w:ascii="Times New Roman" w:hAnsi="Times New Roman"/>
          <w:sz w:val="24"/>
          <w:szCs w:val="24"/>
        </w:rPr>
        <w:t>cze.</w:t>
      </w:r>
    </w:p>
    <w:p w:rsidR="00000000" w:rsidRDefault="00B83D98">
      <w:pPr>
        <w:pStyle w:val="Akapitzlist"/>
        <w:spacing w:line="240" w:lineRule="auto"/>
        <w:ind w:left="0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Szkoła nawiązuje kontakty, tworzy sieć współpracy z podmiotami, które angażują się w działania. </w:t>
      </w:r>
    </w:p>
    <w:p w:rsidR="00000000" w:rsidRDefault="00B83D98">
      <w:pPr>
        <w:ind w:left="360"/>
        <w:rPr>
          <w:rFonts w:cs="Times New Roman"/>
        </w:rPr>
      </w:pPr>
      <w:r>
        <w:rPr>
          <w:rFonts w:cs="Times New Roman"/>
          <w:b/>
        </w:rPr>
        <w:t xml:space="preserve">1.1 Poradnia Psychologiczno-Pedagogiczna </w:t>
      </w:r>
    </w:p>
    <w:p w:rsidR="00000000" w:rsidRDefault="00B83D98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diagnozowanie predyspozycji, zainteresowań zawodowych uczniów;</w:t>
      </w:r>
    </w:p>
    <w:p w:rsidR="00000000" w:rsidRDefault="00B83D98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poradnictwa indywidualnego dla ucznió</w:t>
      </w:r>
      <w:r>
        <w:rPr>
          <w:rFonts w:ascii="Times New Roman" w:hAnsi="Times New Roman"/>
          <w:sz w:val="24"/>
          <w:szCs w:val="24"/>
        </w:rPr>
        <w:t>w</w:t>
      </w:r>
    </w:p>
    <w:p w:rsidR="00000000" w:rsidRDefault="00B83D98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pomocy w wyborze kierunku kształcenia i zawodu oraz planowaniu kształcenia i kariery;</w:t>
      </w:r>
    </w:p>
    <w:p w:rsidR="00000000" w:rsidRDefault="00B83D98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dla uczniów zajęć grupowych z doradztwa zawodowego w ramach zajęć związanych z wyborem kierunku kształcenia i zawodu;</w:t>
      </w:r>
    </w:p>
    <w:p w:rsidR="00000000" w:rsidRDefault="00B83D98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dla pracowników</w:t>
      </w:r>
      <w:r>
        <w:rPr>
          <w:rFonts w:ascii="Times New Roman" w:hAnsi="Times New Roman"/>
          <w:sz w:val="24"/>
          <w:szCs w:val="24"/>
        </w:rPr>
        <w:t xml:space="preserve"> szkół szkoleń, kursów, szkoleniowych rad pedagogicznych;</w:t>
      </w:r>
    </w:p>
    <w:p w:rsidR="00000000" w:rsidRDefault="00B83D98">
      <w:pPr>
        <w:pStyle w:val="Akapitzlist"/>
        <w:numPr>
          <w:ilvl w:val="0"/>
          <w:numId w:val="23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prowadzenie spotkań z rodzicami.</w:t>
      </w:r>
    </w:p>
    <w:p w:rsidR="00000000" w:rsidRDefault="00B83D98">
      <w:pPr>
        <w:rPr>
          <w:rFonts w:cs="Times New Roman"/>
          <w:b/>
        </w:rPr>
      </w:pPr>
      <w:r>
        <w:rPr>
          <w:rFonts w:cs="Times New Roman"/>
        </w:rPr>
        <w:t xml:space="preserve">      </w:t>
      </w:r>
    </w:p>
    <w:p w:rsidR="00000000" w:rsidRDefault="00B83D98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Współpraca z lokalnymi regionalnymi pracodawcami zakresie:</w:t>
      </w:r>
    </w:p>
    <w:p w:rsidR="00000000" w:rsidRDefault="00B83D9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wycieczek zawodoznawczych;</w:t>
      </w:r>
    </w:p>
    <w:p w:rsidR="00000000" w:rsidRDefault="00B83D9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wizyt studyjnych;</w:t>
      </w:r>
    </w:p>
    <w:p w:rsidR="00000000" w:rsidRDefault="00B83D9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spotkań z uczniami;</w:t>
      </w:r>
    </w:p>
    <w:p w:rsidR="00000000" w:rsidRDefault="00B83D9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spotkań z właścicielami firm jako </w:t>
      </w:r>
      <w:r>
        <w:rPr>
          <w:rFonts w:ascii="Times New Roman" w:hAnsi="Times New Roman"/>
          <w:sz w:val="24"/>
          <w:szCs w:val="24"/>
        </w:rPr>
        <w:t>przykładem ludzi, którzy odnieśli sukces zawodowy;</w:t>
      </w:r>
    </w:p>
    <w:p w:rsidR="00000000" w:rsidRDefault="00B83D9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przeprowadzanie wywiadów z przedstawicielami zawodów ona temat specyfiki pracy;</w:t>
      </w:r>
    </w:p>
    <w:p w:rsidR="00000000" w:rsidRDefault="00B83D98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wybranym zawodzie lub na wybranym stanowisku pracy;</w:t>
      </w:r>
    </w:p>
    <w:p w:rsidR="00000000" w:rsidRDefault="00B83D98">
      <w:pPr>
        <w:pStyle w:val="Akapitzlist"/>
        <w:numPr>
          <w:ilvl w:val="0"/>
          <w:numId w:val="28"/>
        </w:numPr>
        <w:spacing w:after="0" w:line="240" w:lineRule="auto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sponsorowanie przedsięwzięć wzbogacających ofertę edukacyjno-zawodową, </w:t>
      </w:r>
      <w:r>
        <w:rPr>
          <w:rFonts w:ascii="Times New Roman" w:hAnsi="Times New Roman"/>
          <w:sz w:val="24"/>
          <w:szCs w:val="24"/>
        </w:rPr>
        <w:t>bazę dydaktyczną szkoły.</w:t>
      </w:r>
    </w:p>
    <w:p w:rsidR="00000000" w:rsidRDefault="00B83D98">
      <w:pPr>
        <w:rPr>
          <w:rFonts w:cs="Times New Roman"/>
          <w:b/>
        </w:rPr>
      </w:pPr>
      <w:r>
        <w:rPr>
          <w:rFonts w:cs="Times New Roman"/>
          <w:b/>
        </w:rPr>
        <w:t xml:space="preserve">      </w:t>
      </w:r>
    </w:p>
    <w:p w:rsidR="00000000" w:rsidRDefault="00B83D98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Współpraca ze szkołami programowo wyższymi (ponadpodstawowe, ponadgimnazjalne, centra kształcenia zawodowego):</w:t>
      </w:r>
    </w:p>
    <w:p w:rsidR="00000000" w:rsidRDefault="00B83D98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promocji oferty kształcenia poprzez bezpośrednich przedstawicieli szkół spotkania z uczniami w szkole</w:t>
      </w:r>
    </w:p>
    <w:p w:rsidR="00000000" w:rsidRDefault="00B83D98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wykładów i warsztatów o charakterze zawodoznawczym;</w:t>
      </w:r>
    </w:p>
    <w:p w:rsidR="00000000" w:rsidRDefault="00B83D98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imprez o charakterze zawodoznawczym – szczególnie dla klas VII i VIII;</w:t>
      </w:r>
    </w:p>
    <w:p w:rsidR="00000000" w:rsidRDefault="00B83D98">
      <w:pPr>
        <w:pStyle w:val="Akapitzlist"/>
        <w:numPr>
          <w:ilvl w:val="0"/>
          <w:numId w:val="33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organizowanie Dni Otwartych dla uczniów klas VII i VIII.</w:t>
      </w:r>
    </w:p>
    <w:p w:rsidR="00000000" w:rsidRDefault="00B83D98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__RefHeading___Toc528671776"/>
      <w:bookmarkEnd w:id="24"/>
      <w:r>
        <w:t>X OCENA I EWALUACJA</w:t>
      </w:r>
    </w:p>
    <w:p w:rsidR="00000000" w:rsidRDefault="00B83D98">
      <w:pPr>
        <w:pStyle w:val="Standard"/>
        <w:spacing w:line="240" w:lineRule="auto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Realizacja Wewnątrzszkolnego S</w:t>
      </w:r>
      <w:r>
        <w:rPr>
          <w:rFonts w:ascii="Times New Roman" w:hAnsi="Times New Roman" w:cs="Times New Roman"/>
          <w:sz w:val="24"/>
          <w:szCs w:val="24"/>
        </w:rPr>
        <w:t>ystemu Doradztwa Zawodowego powinna opierać się na stałym monitorowaniu, ewaluacji i kontroli podjętych działań. Kontrola powinna być dokonywana w celu usprawnienia i ulepszania realizowanych zadań lub wytyczenia nowych form pracy. Wykorzystana zostanie do</w:t>
      </w:r>
      <w:r>
        <w:rPr>
          <w:rFonts w:ascii="Times New Roman" w:hAnsi="Times New Roman" w:cs="Times New Roman"/>
          <w:sz w:val="24"/>
          <w:szCs w:val="24"/>
        </w:rPr>
        <w:t xml:space="preserve"> tego technika wywiadu i obserwacji. Ewaluacja pozwala także zaobserwować dynamikę procesu i rodzące się nowe potrzeby czy niezaplanowane rezultaty. Dzięki ewaluacji można dokonywać aktualizacji działań doradczych, odkrywać aktualne potrzeby i oczekiwania </w:t>
      </w:r>
      <w:r>
        <w:rPr>
          <w:rFonts w:ascii="Times New Roman" w:hAnsi="Times New Roman" w:cs="Times New Roman"/>
          <w:sz w:val="24"/>
          <w:szCs w:val="24"/>
        </w:rPr>
        <w:t>- co pozwala na długoterminowe planowanie działań.</w:t>
      </w:r>
    </w:p>
    <w:p w:rsidR="00000000" w:rsidRDefault="00B83D98">
      <w:pPr>
        <w:ind w:firstLine="709"/>
        <w:jc w:val="both"/>
        <w:rPr>
          <w:rFonts w:cs="Times New Roman"/>
        </w:rPr>
      </w:pPr>
      <w:r>
        <w:rPr>
          <w:rFonts w:cs="Times New Roman"/>
        </w:rPr>
        <w:t>Za monitoring „Programu realizacji WSDZ”, odpowiada bezpośrednio doradca zawodowy/nauczyciel koordynator doradztwa zawodowego w SP w Prusach, który na bieżąco monitoruje realizację działań i prowadzi rejes</w:t>
      </w:r>
      <w:r>
        <w:rPr>
          <w:rFonts w:cs="Times New Roman"/>
        </w:rPr>
        <w:t>tr uwag co do ich realizacji.</w:t>
      </w:r>
    </w:p>
    <w:p w:rsidR="00000000" w:rsidRDefault="00B83D98">
      <w:pPr>
        <w:ind w:firstLine="709"/>
      </w:pPr>
      <w:r>
        <w:rPr>
          <w:rFonts w:cs="Times New Roman"/>
        </w:rPr>
        <w:t>Przyjęte metody: analiza dokumentacji, badania ankietowe, karta ewaluacyjna. Ewaluacja jest prowadzona co roku lub pod koniec cyklu kształcenia.</w:t>
      </w:r>
    </w:p>
    <w:p w:rsidR="00000000" w:rsidRDefault="00B83D98">
      <w:pPr>
        <w:pStyle w:val="Nagwek1"/>
        <w:jc w:val="center"/>
        <w:rPr>
          <w:rFonts w:ascii="Times New Roman" w:hAnsi="Times New Roman" w:cs="Times New Roman"/>
          <w:color w:val="000000"/>
        </w:rPr>
      </w:pPr>
      <w:bookmarkStart w:id="25" w:name="__RefHeading___Toc528671777"/>
      <w:bookmarkEnd w:id="25"/>
      <w:r>
        <w:t>XI SŁOWNIK POJĘĆ</w:t>
      </w:r>
    </w:p>
    <w:p w:rsidR="00000000" w:rsidRDefault="00B83D98">
      <w:pPr>
        <w:pStyle w:val="Pa3"/>
        <w:numPr>
          <w:ilvl w:val="0"/>
          <w:numId w:val="32"/>
        </w:numPr>
        <w:spacing w:after="16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Działania związane z doradztwem zawodowym </w:t>
      </w:r>
      <w:r>
        <w:rPr>
          <w:rFonts w:ascii="Times New Roman" w:hAnsi="Times New Roman"/>
          <w:color w:val="000000"/>
        </w:rPr>
        <w:t>– ogół zaplanowanych i</w:t>
      </w:r>
      <w:r>
        <w:rPr>
          <w:rFonts w:ascii="Times New Roman" w:hAnsi="Times New Roman"/>
          <w:color w:val="000000"/>
        </w:rPr>
        <w:t xml:space="preserve"> systematycz</w:t>
      </w:r>
      <w:r>
        <w:rPr>
          <w:rFonts w:ascii="Times New Roman" w:hAnsi="Times New Roman"/>
          <w:color w:val="000000"/>
        </w:rPr>
        <w:softHyphen/>
        <w:t>nych działań podejmowanych przez przedszkole, szkołę lub placówkę, których celem jest przygotowanie i wspieranie uczniów w podejmowaniu decyzji edukacyjnych i zawodo</w:t>
      </w:r>
      <w:r>
        <w:rPr>
          <w:rFonts w:ascii="Times New Roman" w:hAnsi="Times New Roman"/>
          <w:color w:val="000000"/>
        </w:rPr>
        <w:softHyphen/>
        <w:t>wych. Działania te obejmują m.in. zajęcia z zakresu doradztwa zawodowego, zaj</w:t>
      </w:r>
      <w:r>
        <w:rPr>
          <w:rFonts w:ascii="Times New Roman" w:hAnsi="Times New Roman"/>
          <w:color w:val="000000"/>
        </w:rPr>
        <w:t>ęcia zwią</w:t>
      </w:r>
      <w:r>
        <w:rPr>
          <w:rFonts w:ascii="Times New Roman" w:hAnsi="Times New Roman"/>
          <w:color w:val="000000"/>
        </w:rPr>
        <w:softHyphen/>
        <w:t>zane z wyborem kierunku kształcenia i zawodu, działania skierowane do rodziców i nauczy</w:t>
      </w:r>
      <w:r>
        <w:rPr>
          <w:rFonts w:ascii="Times New Roman" w:hAnsi="Times New Roman"/>
          <w:color w:val="000000"/>
        </w:rPr>
        <w:softHyphen/>
        <w:t xml:space="preserve">cieli, współpracę z otoczeniem społeczno-gospodarczym. </w:t>
      </w:r>
    </w:p>
    <w:p w:rsidR="00000000" w:rsidRDefault="00B83D98">
      <w:pPr>
        <w:pStyle w:val="Pa3"/>
        <w:numPr>
          <w:ilvl w:val="0"/>
          <w:numId w:val="32"/>
        </w:numPr>
        <w:spacing w:after="16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Zajęcia z zakresu doradztwa zawodowego </w:t>
      </w:r>
      <w:r>
        <w:rPr>
          <w:rFonts w:ascii="Times New Roman" w:hAnsi="Times New Roman"/>
          <w:color w:val="000000"/>
        </w:rPr>
        <w:t>– zajęcia grupowe organizowane dla uczniów klasy VII i VIII szk</w:t>
      </w:r>
      <w:r>
        <w:rPr>
          <w:rFonts w:ascii="Times New Roman" w:hAnsi="Times New Roman"/>
          <w:color w:val="000000"/>
        </w:rPr>
        <w:t>oły podstawowej, branżowej szkoły I stopnia, liceum ogólnokształcącego i technikum (</w:t>
      </w:r>
      <w:r>
        <w:rPr>
          <w:rFonts w:ascii="Times New Roman" w:hAnsi="Times New Roman"/>
          <w:i/>
          <w:iCs/>
          <w:color w:val="000000"/>
        </w:rPr>
        <w:t>Ustawa z dnia 14 grudnia 2016 r. Prawo oświatowe</w:t>
      </w:r>
      <w:r>
        <w:rPr>
          <w:rFonts w:ascii="Times New Roman" w:hAnsi="Times New Roman"/>
          <w:color w:val="000000"/>
        </w:rPr>
        <w:t xml:space="preserve">, art. 109.1. pkt 7), których wymiar określa </w:t>
      </w:r>
      <w:r>
        <w:rPr>
          <w:rFonts w:ascii="Times New Roman" w:hAnsi="Times New Roman"/>
          <w:i/>
          <w:iCs/>
          <w:color w:val="000000"/>
        </w:rPr>
        <w:t>Rozporządzenie Ministra Edukacji Narodowej z dnia 18 marca 2017 r. w spra</w:t>
      </w:r>
      <w:r>
        <w:rPr>
          <w:rFonts w:ascii="Times New Roman" w:hAnsi="Times New Roman"/>
          <w:i/>
          <w:iCs/>
          <w:color w:val="000000"/>
        </w:rPr>
        <w:softHyphen/>
        <w:t>wie r</w:t>
      </w:r>
      <w:r>
        <w:rPr>
          <w:rFonts w:ascii="Times New Roman" w:hAnsi="Times New Roman"/>
          <w:i/>
          <w:iCs/>
          <w:color w:val="000000"/>
        </w:rPr>
        <w:t xml:space="preserve">amowych planów nauczania dla publicznych szkół </w:t>
      </w:r>
      <w:r>
        <w:rPr>
          <w:rFonts w:ascii="Times New Roman" w:hAnsi="Times New Roman"/>
          <w:color w:val="000000"/>
        </w:rPr>
        <w:t xml:space="preserve">(Dz.U. z 2017 r., poz. 703). </w:t>
      </w:r>
    </w:p>
    <w:p w:rsidR="00000000" w:rsidRDefault="00B83D98">
      <w:pPr>
        <w:pStyle w:val="Pa3"/>
        <w:numPr>
          <w:ilvl w:val="0"/>
          <w:numId w:val="32"/>
        </w:numPr>
        <w:spacing w:after="16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Zajęcia związane z wyborem kierunku kształcenia i zawodu </w:t>
      </w:r>
      <w:r>
        <w:rPr>
          <w:rFonts w:ascii="Times New Roman" w:hAnsi="Times New Roman"/>
          <w:color w:val="000000"/>
        </w:rPr>
        <w:t>– zajęcia indywidualne i grupowe prowadzone w ramach pomocy psychologiczno-pedagogicznej (</w:t>
      </w:r>
      <w:r>
        <w:rPr>
          <w:rFonts w:ascii="Times New Roman" w:hAnsi="Times New Roman"/>
          <w:i/>
          <w:iCs/>
          <w:color w:val="000000"/>
        </w:rPr>
        <w:t xml:space="preserve">Ustawa Prawo oświatowe </w:t>
      </w:r>
      <w:r>
        <w:rPr>
          <w:rFonts w:ascii="Times New Roman" w:hAnsi="Times New Roman"/>
          <w:color w:val="000000"/>
        </w:rPr>
        <w:t>art. 109.</w:t>
      </w:r>
      <w:r>
        <w:rPr>
          <w:rFonts w:ascii="Times New Roman" w:hAnsi="Times New Roman"/>
          <w:color w:val="000000"/>
        </w:rPr>
        <w:t xml:space="preserve">1. pkt 5 oraz </w:t>
      </w:r>
      <w:r>
        <w:rPr>
          <w:rFonts w:ascii="Times New Roman" w:hAnsi="Times New Roman"/>
          <w:i/>
          <w:iCs/>
          <w:color w:val="000000"/>
        </w:rPr>
        <w:t>Rozporządzenie Ministra Edukacji Narodowej z dnia 9 sierpnia 2017 r. w sprawie pomocy psychologiczno-pedagogicznej w publicznych przedszkolach, szko</w:t>
      </w:r>
      <w:r>
        <w:rPr>
          <w:rFonts w:ascii="Times New Roman" w:hAnsi="Times New Roman"/>
          <w:i/>
          <w:iCs/>
          <w:color w:val="000000"/>
        </w:rPr>
        <w:softHyphen/>
        <w:t xml:space="preserve">łach podstawowych i ponadpodstawowych oraz placówkach – </w:t>
      </w:r>
      <w:r>
        <w:rPr>
          <w:rFonts w:ascii="Times New Roman" w:hAnsi="Times New Roman"/>
          <w:color w:val="000000"/>
        </w:rPr>
        <w:t xml:space="preserve">Dz.U. z 2017 r., poz. 1591). </w:t>
      </w:r>
    </w:p>
    <w:p w:rsidR="00000000" w:rsidRDefault="00B83D98">
      <w:pPr>
        <w:pStyle w:val="Pa3"/>
        <w:numPr>
          <w:ilvl w:val="0"/>
          <w:numId w:val="32"/>
        </w:numPr>
        <w:spacing w:after="16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Preorie</w:t>
      </w:r>
      <w:r>
        <w:rPr>
          <w:rFonts w:ascii="Times New Roman" w:hAnsi="Times New Roman"/>
          <w:b/>
          <w:bCs/>
          <w:color w:val="000000"/>
        </w:rPr>
        <w:t xml:space="preserve">ntacja zawodowa </w:t>
      </w:r>
      <w:r>
        <w:rPr>
          <w:rFonts w:ascii="Times New Roman" w:hAnsi="Times New Roman"/>
          <w:color w:val="000000"/>
        </w:rPr>
        <w:t xml:space="preserve">– ogół działań o charakterze wychowawczym, podejmowanych przez nauczycieli   i rodziców, ukierunkowanych na zbliżanie dzieci w wieku przedszkolnym do środowiska pracy. </w:t>
      </w:r>
    </w:p>
    <w:p w:rsidR="00000000" w:rsidRDefault="00B83D98">
      <w:pPr>
        <w:pStyle w:val="Pa3"/>
        <w:numPr>
          <w:ilvl w:val="0"/>
          <w:numId w:val="32"/>
        </w:numPr>
        <w:spacing w:after="16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Orientacja zawodowa </w:t>
      </w:r>
      <w:r>
        <w:rPr>
          <w:rFonts w:ascii="Times New Roman" w:hAnsi="Times New Roman"/>
          <w:color w:val="000000"/>
        </w:rPr>
        <w:t>– ogół działań o charakterze dydaktyczno-wychowawcz</w:t>
      </w:r>
      <w:r>
        <w:rPr>
          <w:rFonts w:ascii="Times New Roman" w:hAnsi="Times New Roman"/>
          <w:color w:val="000000"/>
        </w:rPr>
        <w:t>ym ukie</w:t>
      </w:r>
      <w:r>
        <w:rPr>
          <w:rFonts w:ascii="Times New Roman" w:hAnsi="Times New Roman"/>
          <w:color w:val="000000"/>
        </w:rPr>
        <w:softHyphen/>
        <w:t xml:space="preserve">runkowanych na kształtowanie u uczniów klas I–IV szkoły podstawowej pozytywnych i proaktywnych postaw wobec pracy i edukacji poprzez poznawanie i rozwijanie własnych zasobów oraz nabywanie wiedzy na temat zawodów    i rynku pracy. </w:t>
      </w:r>
    </w:p>
    <w:p w:rsidR="00000000" w:rsidRDefault="00B83D98">
      <w:pPr>
        <w:pStyle w:val="Pa3"/>
        <w:numPr>
          <w:ilvl w:val="0"/>
          <w:numId w:val="32"/>
        </w:numPr>
        <w:spacing w:after="16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Doradztwo zawodo</w:t>
      </w:r>
      <w:r>
        <w:rPr>
          <w:rFonts w:ascii="Times New Roman" w:hAnsi="Times New Roman"/>
          <w:b/>
          <w:bCs/>
          <w:color w:val="000000"/>
        </w:rPr>
        <w:t xml:space="preserve">we </w:t>
      </w:r>
      <w:r>
        <w:rPr>
          <w:rFonts w:ascii="Times New Roman" w:hAnsi="Times New Roman"/>
          <w:color w:val="000000"/>
        </w:rPr>
        <w:t>– uporządkowane i zaplanowane działania mające na celu wspie</w:t>
      </w:r>
      <w:r>
        <w:rPr>
          <w:rFonts w:ascii="Times New Roman" w:hAnsi="Times New Roman"/>
          <w:color w:val="000000"/>
        </w:rPr>
        <w:softHyphen/>
        <w:t xml:space="preserve">ranie uczniów klas VII–VIII szkoły podstawowej i szkół ponadpodstawowych w procesie świadomego i samodzielnego podejmowania decyzji edukacyjnych, a także zawodowych. </w:t>
      </w:r>
    </w:p>
    <w:p w:rsidR="00000000" w:rsidRDefault="00B83D98">
      <w:pPr>
        <w:pStyle w:val="Pa3"/>
        <w:numPr>
          <w:ilvl w:val="0"/>
          <w:numId w:val="32"/>
        </w:numPr>
        <w:spacing w:after="16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Uczeń </w:t>
      </w:r>
      <w:r>
        <w:rPr>
          <w:rFonts w:ascii="Times New Roman" w:hAnsi="Times New Roman"/>
          <w:color w:val="000000"/>
        </w:rPr>
        <w:t>– dziecko (na etapi</w:t>
      </w:r>
      <w:r>
        <w:rPr>
          <w:rFonts w:ascii="Times New Roman" w:hAnsi="Times New Roman"/>
          <w:color w:val="000000"/>
        </w:rPr>
        <w:t>e wychowania przedszkolnego), uczeń (na etapie szkoły podsta</w:t>
      </w:r>
      <w:r>
        <w:rPr>
          <w:rFonts w:ascii="Times New Roman" w:hAnsi="Times New Roman"/>
          <w:color w:val="000000"/>
        </w:rPr>
        <w:softHyphen/>
        <w:t xml:space="preserve">wowej, szkoły ponadpodstawowej z wyłączeniem szkoły policealnej), słuchacz (w szkole policealnej). </w:t>
      </w:r>
    </w:p>
    <w:p w:rsidR="00000000" w:rsidRDefault="00B83D98">
      <w:pPr>
        <w:pStyle w:val="Akapitzlist"/>
        <w:numPr>
          <w:ilvl w:val="0"/>
          <w:numId w:val="32"/>
        </w:numPr>
        <w:spacing w:after="0" w:line="240" w:lineRule="auto"/>
        <w:ind w:left="0" w:firstLine="0"/>
        <w:jc w:val="both"/>
        <w:rPr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Wewnątrzszkolny system doradztwa zawodowego (WSDZ) </w:t>
      </w:r>
      <w:r>
        <w:rPr>
          <w:rFonts w:ascii="Times New Roman" w:hAnsi="Times New Roman"/>
          <w:color w:val="000000"/>
          <w:sz w:val="24"/>
          <w:szCs w:val="24"/>
        </w:rPr>
        <w:t>– celowe, uporządkowane i wzajemnie powiązan</w:t>
      </w:r>
      <w:r>
        <w:rPr>
          <w:rFonts w:ascii="Times New Roman" w:hAnsi="Times New Roman"/>
          <w:color w:val="000000"/>
          <w:sz w:val="24"/>
          <w:szCs w:val="24"/>
        </w:rPr>
        <w:t>e działania związane z doradztwem zawodowym podejmowane przez daną szkołę lub placówkę.</w:t>
      </w:r>
    </w:p>
    <w:p w:rsidR="00000000" w:rsidRDefault="00B83D98">
      <w:pPr>
        <w:pStyle w:val="Nagwek2"/>
        <w:pageBreakBefore/>
        <w:rPr>
          <w:sz w:val="24"/>
        </w:rPr>
      </w:pPr>
      <w:bookmarkStart w:id="26" w:name="_Hlk528508788"/>
      <w:bookmarkStart w:id="27" w:name="__RefHeading___Toc528671778"/>
      <w:bookmarkEnd w:id="27"/>
      <w:r>
        <w:rPr>
          <w:sz w:val="24"/>
        </w:rPr>
        <w:t>ZAŁĄCZNIK 1</w:t>
      </w:r>
    </w:p>
    <w:p w:rsidR="00000000" w:rsidRDefault="00B83D98">
      <w:pPr>
        <w:pStyle w:val="Nagwek2"/>
        <w:rPr>
          <w:sz w:val="23"/>
          <w:szCs w:val="23"/>
        </w:rPr>
      </w:pPr>
      <w:bookmarkStart w:id="28" w:name="__RefHeading___Toc528671779"/>
      <w:bookmarkEnd w:id="28"/>
      <w:r>
        <w:rPr>
          <w:sz w:val="24"/>
        </w:rPr>
        <w:t>Karta ewaluacji działań w ramach WSDZ</w:t>
      </w:r>
    </w:p>
    <w:bookmarkEnd w:id="26"/>
    <w:p w:rsidR="00000000" w:rsidRDefault="00B83D9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…………………</w:t>
      </w:r>
    </w:p>
    <w:p w:rsidR="00000000" w:rsidRDefault="00B83D9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Klasa………… wychowawca……………………..</w:t>
      </w:r>
    </w:p>
    <w:p w:rsidR="00000000" w:rsidRDefault="00B83D9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Imię i nazwisko nauczyciela…………………………przedmiot…………………………..</w:t>
      </w:r>
    </w:p>
    <w:p w:rsidR="00000000" w:rsidRDefault="00B83D98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955"/>
        <w:gridCol w:w="1955"/>
        <w:gridCol w:w="3995"/>
        <w:gridCol w:w="1741"/>
      </w:tblGrid>
      <w:tr w:rsidR="00000000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</w:t>
            </w:r>
            <w:r>
              <w:rPr>
                <w:b/>
                <w:bCs/>
                <w:sz w:val="23"/>
                <w:szCs w:val="23"/>
              </w:rPr>
              <w:t>a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Temat realizowanego zagadnienia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podpis</w:t>
            </w:r>
          </w:p>
        </w:tc>
      </w:tr>
      <w:tr w:rsidR="00000000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000000" w:rsidRDefault="00B83D9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00000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000000" w:rsidRDefault="00B83D9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00000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000000" w:rsidRDefault="00B83D9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00000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000000" w:rsidRDefault="00B83D9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00000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000000" w:rsidRDefault="00B83D9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00000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000000" w:rsidRDefault="00B83D9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00000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000000" w:rsidRDefault="00B83D9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00000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000000" w:rsidRDefault="00B83D9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00000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000000" w:rsidRDefault="00B83D9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00000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000000" w:rsidRDefault="00B83D9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00000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00000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00000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00000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00000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83D98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000000" w:rsidRDefault="00B83D98">
      <w:pPr>
        <w:pStyle w:val="Default"/>
        <w:jc w:val="both"/>
      </w:pPr>
    </w:p>
    <w:sectPr w:rsidR="00000000">
      <w:footerReference w:type="default" r:id="rId7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B83D98">
      <w:r>
        <w:separator/>
      </w:r>
    </w:p>
  </w:endnote>
  <w:endnote w:type="continuationSeparator" w:id="1">
    <w:p w:rsidR="00000000" w:rsidRDefault="00B8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yriadPro-Regular">
    <w:charset w:val="EE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EE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charset w:val="EE"/>
    <w:family w:val="swiss"/>
    <w:pitch w:val="variable"/>
    <w:sig w:usb0="00000000" w:usb1="00000000" w:usb2="00000000" w:usb3="00000000" w:csb0="00000000" w:csb1="00000000"/>
  </w:font>
  <w:font w:name="MyriadPro-Bold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3D98">
    <w:pPr>
      <w:pStyle w:val="Stopka"/>
      <w:jc w:val="right"/>
      <w:rPr>
        <w:i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20</w:t>
    </w:r>
    <w:r>
      <w:fldChar w:fldCharType="end"/>
    </w:r>
  </w:p>
  <w:p w:rsidR="00000000" w:rsidRDefault="00B83D98">
    <w:pPr>
      <w:pStyle w:val="Stopka"/>
      <w:jc w:val="center"/>
    </w:pPr>
    <w:r>
      <w:rPr>
        <w:i/>
      </w:rPr>
      <w:t>Szkoła Podstawowa im. BOHATEROW ARMII KRAJOWEJ W PRUSACH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B83D98">
      <w:r>
        <w:separator/>
      </w:r>
    </w:p>
  </w:footnote>
  <w:footnote w:type="continuationSeparator" w:id="1">
    <w:p w:rsidR="00000000" w:rsidRDefault="00B83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Wingdings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3"/>
        <w:szCs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3"/>
        <w:szCs w:val="23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3"/>
        <w:szCs w:val="23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3"/>
        <w:szCs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3"/>
        <w:szCs w:val="23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3"/>
        <w:szCs w:val="23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3"/>
        <w:szCs w:val="23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3"/>
        <w:szCs w:val="23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3"/>
        <w:szCs w:val="23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3"/>
        <w:szCs w:val="23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3"/>
        <w:szCs w:val="23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3"/>
        <w:szCs w:val="23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3"/>
        <w:szCs w:val="23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3"/>
        <w:szCs w:val="23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3"/>
        <w:szCs w:val="23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yriadPro-Regular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yriadPro-Regular" w:cs="Times New Roman"/>
        <w:b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yriadPro-Regular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eastAsia="MyriadPro-Regular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MyriadPro-Regular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yriadPro-Regular" w:cs="Times New Roman"/>
        <w:b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yriadPro-Regular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35" w:hanging="360"/>
      </w:pPr>
      <w:rPr>
        <w:rFonts w:ascii="Symbol" w:hAnsi="Symbol" w:cs="Symbol"/>
        <w:sz w:val="24"/>
        <w:szCs w:val="24"/>
      </w:rPr>
    </w:lvl>
  </w:abstractNum>
  <w:abstractNum w:abstractNumId="23">
    <w:nsid w:val="00000018"/>
    <w:multiLevelType w:val="multilevel"/>
    <w:tmpl w:val="00000018"/>
    <w:name w:val="WW8Num2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>
    <w:nsid w:val="00000019"/>
    <w:multiLevelType w:val="multilevel"/>
    <w:tmpl w:val="00000019"/>
    <w:name w:val="WW8Num25"/>
    <w:lvl w:ilvl="0"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/>
      </w:rPr>
    </w:lvl>
  </w:abstractNum>
  <w:abstractNum w:abstractNumId="25">
    <w:nsid w:val="0000001A"/>
    <w:multiLevelType w:val="multi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ascii="Symbol" w:hAnsi="Symbol" w:cs="Symbo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ascii="Symbol" w:hAnsi="Symbol" w:cs="Symbo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ascii="Symbol" w:hAnsi="Symbol" w:cs="Symbol" w:hint="default"/>
        <w:sz w:val="24"/>
        <w:szCs w:val="24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8">
    <w:nsid w:val="0000001D"/>
    <w:multiLevelType w:val="multilevel"/>
    <w:tmpl w:val="0000001D"/>
    <w:name w:val="WW8Num2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0000001E"/>
    <w:multiLevelType w:val="multilevel"/>
    <w:tmpl w:val="0000001E"/>
    <w:name w:val="WW8Num3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0">
    <w:nsid w:val="0000001F"/>
    <w:multiLevelType w:val="multilevel"/>
    <w:tmpl w:val="0000001F"/>
    <w:name w:val="WW8Num3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815" w:hanging="360"/>
      </w:pPr>
      <w:rPr>
        <w:rFonts w:ascii="Symbol" w:hAnsi="Symbol" w:cs="Symbol" w:hint="default"/>
        <w:sz w:val="24"/>
        <w:szCs w:val="24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975" w:hanging="360"/>
      </w:pPr>
      <w:rPr>
        <w:rFonts w:ascii="Symbol" w:hAnsi="Symbol" w:cs="Symbol" w:hint="default"/>
      </w:rPr>
    </w:lvl>
  </w:abstractNum>
  <w:abstractNum w:abstractNumId="33">
    <w:nsid w:val="00000022"/>
    <w:multiLevelType w:val="multilevel"/>
    <w:tmpl w:val="00000022"/>
    <w:name w:val="WW8Num3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095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D98"/>
    <w:rsid w:val="00B8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 w:cs="Calibri Light"/>
      <w:b/>
      <w:bCs/>
      <w:sz w:val="32"/>
      <w:szCs w:val="29"/>
      <w:lang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Calibri Light"/>
      <w:b/>
      <w:bCs/>
      <w:i/>
      <w:iCs/>
      <w:sz w:val="32"/>
      <w:szCs w:val="25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Wingdings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sz w:val="23"/>
      <w:szCs w:val="23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  <w:sz w:val="23"/>
      <w:szCs w:val="23"/>
    </w:rPr>
  </w:style>
  <w:style w:type="character" w:customStyle="1" w:styleId="WW8Num4z1">
    <w:name w:val="WW8Num4z1"/>
    <w:rPr>
      <w:rFonts w:ascii="OpenSymbol" w:hAnsi="OpenSymbol" w:cs="OpenSymbol"/>
      <w:sz w:val="23"/>
      <w:szCs w:val="23"/>
    </w:rPr>
  </w:style>
  <w:style w:type="character" w:customStyle="1" w:styleId="WW8Num5z0">
    <w:name w:val="WW8Num5z0"/>
    <w:rPr>
      <w:rFonts w:eastAsia="MyriadPro-Regular" w:cs="Times New Roman"/>
    </w:rPr>
  </w:style>
  <w:style w:type="character" w:customStyle="1" w:styleId="WW8Num5z1">
    <w:name w:val="WW8Num5z1"/>
    <w:rPr>
      <w:sz w:val="23"/>
      <w:szCs w:val="23"/>
    </w:rPr>
  </w:style>
  <w:style w:type="character" w:customStyle="1" w:styleId="WW8Num6z0">
    <w:name w:val="WW8Num6z0"/>
    <w:rPr>
      <w:rFonts w:eastAsia="MyriadPro-Regular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MyriadPro-Regular" w:cs="Times New Roman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MyriadPro-Regular" w:cs="Times New Roman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eastAsia="MyriadPro-Regular" w:cs="Times New Roman"/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eastAsia="MyriadPro-Regular" w:cs="Times New Roman"/>
      <w:b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MyriadPro-Regular" w:cs="Times New Roman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MyriadPro-Regular" w:cs="Times New Roman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Times New Roman" w:cs="Times New Roman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Times New Roman" w:cs="Times New Roman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Times New Roman" w:cs="Times New Roman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Times New Roman" w:cs="Times New Roman"/>
      <w:b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Times New Roman" w:cs="Times New Roman"/>
      <w:b/>
      <w:color w:val="0000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Times New Roman" w:cs="Times New Roman"/>
      <w:b/>
    </w:rPr>
  </w:style>
  <w:style w:type="character" w:customStyle="1" w:styleId="WW8Num18z1">
    <w:name w:val="WW8Num18z1"/>
    <w:rPr>
      <w:rFonts w:eastAsia="Times New Roman" w:cs="Times New Roman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Times New Roman" w:cs="Times New Roman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Times New Roman" w:cs="Times New Roman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/>
      <w:sz w:val="24"/>
      <w:szCs w:val="24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 w:hint="default"/>
      <w:sz w:val="24"/>
      <w:szCs w:val="24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  <w:sz w:val="24"/>
      <w:szCs w:val="24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 w:hint="default"/>
      <w:color w:val="000000"/>
      <w:sz w:val="24"/>
      <w:szCs w:val="24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  <w:sz w:val="24"/>
      <w:szCs w:val="24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NagwekZnak">
    <w:name w:val="Nagłówek Znak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rPr>
      <w:rFonts w:ascii="Calibri Light" w:eastAsia="Times New Roman" w:hAnsi="Calibri Light" w:cs="Mangal"/>
      <w:b/>
      <w:bCs/>
      <w:kern w:val="1"/>
      <w:sz w:val="32"/>
      <w:szCs w:val="29"/>
      <w:lang w:eastAsia="hi-IN" w:bidi="hi-IN"/>
    </w:rPr>
  </w:style>
  <w:style w:type="character" w:customStyle="1" w:styleId="Nagwek2Znak">
    <w:name w:val="Nagłówek 2 Znak"/>
    <w:rPr>
      <w:rFonts w:ascii="Calibri Light" w:hAnsi="Calibri Light" w:cs="Mangal"/>
      <w:b/>
      <w:bCs/>
      <w:i/>
      <w:iCs/>
      <w:kern w:val="1"/>
      <w:sz w:val="32"/>
      <w:szCs w:val="25"/>
      <w:lang w:eastAsia="hi-IN" w:bidi="hi-IN"/>
    </w:rPr>
  </w:style>
  <w:style w:type="character" w:styleId="Hipercze">
    <w:name w:val="Hyperlink"/>
    <w:rPr>
      <w:color w:val="0563C1"/>
      <w:u w:val="single"/>
    </w:rPr>
  </w:style>
  <w:style w:type="character" w:customStyle="1" w:styleId="TekstdymkaZnak">
    <w:name w:val="Tekst dymka Znak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pPr>
      <w:autoSpaceDE w:val="0"/>
    </w:pPr>
    <w:rPr>
      <w:rFonts w:eastAsia="Times New Roman" w:cs="Times New Roman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widowControl/>
      <w:suppressAutoHyphens w:val="0"/>
      <w:spacing w:after="160" w:line="252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Pa3">
    <w:name w:val="Pa3"/>
    <w:basedOn w:val="Normalny"/>
    <w:next w:val="Normalny"/>
    <w:pPr>
      <w:widowControl/>
      <w:suppressAutoHyphens w:val="0"/>
      <w:autoSpaceDE w:val="0"/>
      <w:spacing w:line="241" w:lineRule="atLeast"/>
    </w:pPr>
    <w:rPr>
      <w:rFonts w:ascii="Myriad Pro" w:eastAsia="Calibri" w:hAnsi="Myriad Pro" w:cs="Times New Roman"/>
      <w:lang w:eastAsia="ar-SA" w:bidi="ar-SA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  <w:lang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  <w:lang/>
    </w:rPr>
  </w:style>
  <w:style w:type="paragraph" w:styleId="Nagwekspisutreci">
    <w:name w:val="TOC Heading"/>
    <w:basedOn w:val="Nagwek1"/>
    <w:next w:val="Normalny"/>
    <w:qFormat/>
    <w:pPr>
      <w:keepLines/>
      <w:widowControl/>
      <w:numPr>
        <w:numId w:val="0"/>
      </w:numPr>
      <w:suppressAutoHyphens w:val="0"/>
      <w:spacing w:after="0" w:line="252" w:lineRule="auto"/>
    </w:pPr>
    <w:rPr>
      <w:rFonts w:cs="Times New Roman"/>
      <w:b w:val="0"/>
      <w:bCs w:val="0"/>
      <w:color w:val="2F5496"/>
      <w:szCs w:val="32"/>
      <w:lang w:eastAsia="ar-SA" w:bidi="ar-SA"/>
    </w:rPr>
  </w:style>
  <w:style w:type="paragraph" w:styleId="Spistreci1">
    <w:name w:val="toc 1"/>
    <w:basedOn w:val="Normalny"/>
    <w:next w:val="Normalny"/>
    <w:rPr>
      <w:szCs w:val="21"/>
    </w:rPr>
  </w:style>
  <w:style w:type="paragraph" w:styleId="Spistreci2">
    <w:name w:val="toc 2"/>
    <w:basedOn w:val="Normalny"/>
    <w:next w:val="Normalny"/>
    <w:pPr>
      <w:ind w:left="240"/>
    </w:pPr>
    <w:rPr>
      <w:szCs w:val="21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  <w:lang/>
    </w:r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6564</Words>
  <Characters>39389</Characters>
  <Application>Microsoft Office Word</Application>
  <DocSecurity>0</DocSecurity>
  <Lines>328</Lines>
  <Paragraphs>91</Paragraphs>
  <ScaleCrop>false</ScaleCrop>
  <Company/>
  <LinksUpToDate>false</LinksUpToDate>
  <CharactersWithSpaces>45862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Konik</dc:creator>
  <cp:keywords/>
  <cp:lastModifiedBy>Katarzyna Olędzka</cp:lastModifiedBy>
  <cp:revision>2</cp:revision>
  <cp:lastPrinted>1601-01-01T00:00:00Z</cp:lastPrinted>
  <dcterms:created xsi:type="dcterms:W3CDTF">2023-09-15T12:36:00Z</dcterms:created>
  <dcterms:modified xsi:type="dcterms:W3CDTF">2023-09-15T12:36:00Z</dcterms:modified>
</cp:coreProperties>
</file>