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B30" w:rsidRPr="00F32B30" w:rsidRDefault="00F32B30" w:rsidP="001612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32B30" w:rsidRPr="00F32B30" w:rsidRDefault="00F32B30" w:rsidP="00F32B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F32B3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PLAN PRACY WYCHOWAWCZEJ KLASY VIII</w:t>
      </w:r>
      <w:r w:rsidR="0016122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a</w:t>
      </w:r>
    </w:p>
    <w:p w:rsidR="00F32B30" w:rsidRPr="00F32B30" w:rsidRDefault="00F32B30" w:rsidP="00F32B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F32B30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Rok szkolny 2026/2027</w:t>
      </w:r>
    </w:p>
    <w:p w:rsidR="00F32B30" w:rsidRPr="00F32B30" w:rsidRDefault="00F32B30" w:rsidP="00F32B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Wychowawca:</w:t>
      </w:r>
      <w:r w:rsidR="001612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Marzena Gargulińska</w:t>
      </w: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32B3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Klasa:</w:t>
      </w:r>
      <w:r w:rsidR="001612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VIII a</w:t>
      </w: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32B3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Rok szkolny:</w:t>
      </w: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2026/2027</w:t>
      </w:r>
    </w:p>
    <w:p w:rsidR="00F32B30" w:rsidRPr="00F32B30" w:rsidRDefault="00F32B30" w:rsidP="00F32B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F32B30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I. Główny cel pracy wychowawczej</w:t>
      </w:r>
    </w:p>
    <w:p w:rsidR="00F32B30" w:rsidRPr="00F32B30" w:rsidRDefault="00F32B30" w:rsidP="00F32B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Wszechstronne wspieranie ucznia klasy VIII w jego rozwoju osobistym, społecznym, emocjonalnym i edukacyjnym oraz przygotowanie go do odpowiedzialnego funkcjonowania w społeczeństwie, podejmowania świadomych decyzji i wyboru dalszej drogi edukacyjnej i zawodowej.</w:t>
      </w:r>
    </w:p>
    <w:p w:rsidR="00F32B30" w:rsidRPr="00F32B30" w:rsidRDefault="00F32B30" w:rsidP="00F32B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F32B30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II. Cele szczegółowe</w:t>
      </w:r>
    </w:p>
    <w:p w:rsidR="00F32B30" w:rsidRPr="00F32B30" w:rsidRDefault="00F32B30" w:rsidP="00F32B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F32B30" w:rsidRPr="00F32B30" w:rsidRDefault="00F32B30" w:rsidP="00F32B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zna swoje mocne strony, potrzeby i możliwości;</w:t>
      </w:r>
    </w:p>
    <w:p w:rsidR="00F32B30" w:rsidRPr="00F32B30" w:rsidRDefault="00F32B30" w:rsidP="00F32B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wyznaczać sobie cele i planować ich realizację;</w:t>
      </w:r>
    </w:p>
    <w:p w:rsidR="00F32B30" w:rsidRPr="00F32B30" w:rsidRDefault="00F32B30" w:rsidP="00F32B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 samodzielność, odpowiedzialność i systematyczność;</w:t>
      </w:r>
    </w:p>
    <w:p w:rsidR="00F32B30" w:rsidRPr="00F32B30" w:rsidRDefault="00F32B30" w:rsidP="00F32B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zna sposoby radzenia sobie ze stresem, napięciem i presją;</w:t>
      </w:r>
    </w:p>
    <w:p w:rsidR="00F32B30" w:rsidRPr="00F32B30" w:rsidRDefault="00F32B30" w:rsidP="00F32B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rozpoznawać sytuacje kryzysowe i wie, gdzie szukać pomocy;</w:t>
      </w:r>
    </w:p>
    <w:p w:rsidR="00F32B30" w:rsidRPr="00F32B30" w:rsidRDefault="00F32B30" w:rsidP="00F32B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szanuje siebie i innych;</w:t>
      </w:r>
    </w:p>
    <w:p w:rsidR="00F32B30" w:rsidRPr="00F32B30" w:rsidRDefault="00F32B30" w:rsidP="00F32B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budować prawidłowe relacje rówieśnicze;</w:t>
      </w:r>
    </w:p>
    <w:p w:rsidR="00F32B30" w:rsidRPr="00F32B30" w:rsidRDefault="00F32B30" w:rsidP="00F32B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reaguje na przemoc, cyberprzemoc i zachowania ryzykowne;</w:t>
      </w:r>
    </w:p>
    <w:p w:rsidR="00F32B30" w:rsidRPr="00F32B30" w:rsidRDefault="00F32B30" w:rsidP="00F32B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zna zasady zdrowego stylu życia;</w:t>
      </w:r>
    </w:p>
    <w:p w:rsidR="00F32B30" w:rsidRPr="00F32B30" w:rsidRDefault="00F32B30" w:rsidP="00F32B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zasady udzielania pierwszej pomocy;</w:t>
      </w:r>
    </w:p>
    <w:p w:rsidR="00F32B30" w:rsidRPr="00F32B30" w:rsidRDefault="00F32B30" w:rsidP="00F32B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bezpiecznie i odpowiedzialnie korzystać z Internetu i nowych technologii;</w:t>
      </w:r>
    </w:p>
    <w:p w:rsidR="00F32B30" w:rsidRPr="00F32B30" w:rsidRDefault="00F32B30" w:rsidP="00F32B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krytycznie ocenia informacje znalezione w sieci;</w:t>
      </w:r>
    </w:p>
    <w:p w:rsidR="00F32B30" w:rsidRPr="00F32B30" w:rsidRDefault="00F32B30" w:rsidP="00F32B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zna zasady odpowiedzialnego korzystania ze sztucznej inteligencji;</w:t>
      </w:r>
    </w:p>
    <w:p w:rsidR="00F32B30" w:rsidRPr="00F32B30" w:rsidRDefault="00F32B30" w:rsidP="00F32B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rozumie znaczenie równowagi między aktywnością online i offline;</w:t>
      </w:r>
    </w:p>
    <w:p w:rsidR="00F32B30" w:rsidRPr="00F32B30" w:rsidRDefault="00F32B30" w:rsidP="00F32B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 postawy patriotyczne, obywatelskie i prospołeczne;</w:t>
      </w:r>
    </w:p>
    <w:p w:rsidR="00F32B30" w:rsidRPr="00F32B30" w:rsidRDefault="00F32B30" w:rsidP="00F32B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zna zasady bezpiecznego zachowania w sytuacjach zagrożenia;</w:t>
      </w:r>
    </w:p>
    <w:p w:rsidR="00F32B30" w:rsidRPr="00F32B30" w:rsidRDefault="00F32B30" w:rsidP="00F32B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współpracować w grupie;</w:t>
      </w:r>
    </w:p>
    <w:p w:rsidR="00F32B30" w:rsidRPr="00F32B30" w:rsidRDefault="00F32B30" w:rsidP="00F32B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zna sposoby konstruktywnego rozwiązywania konfliktów;</w:t>
      </w:r>
    </w:p>
    <w:p w:rsidR="00F32B30" w:rsidRPr="00F32B30" w:rsidRDefault="00F32B30" w:rsidP="00F32B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podejmuje świadome decyzje dotyczące dalszego kształcenia;</w:t>
      </w:r>
    </w:p>
    <w:p w:rsidR="00F32B30" w:rsidRPr="00F32B30" w:rsidRDefault="00F32B30" w:rsidP="00F32B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zna swoje zainteresowania, uzdolnienia i predyspozycje zawodowe;</w:t>
      </w:r>
    </w:p>
    <w:p w:rsidR="00F32B30" w:rsidRDefault="00F32B30" w:rsidP="00F32B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korzystać z informacji zwrotnej i wykorzystywać ją do własnego rozwoju.</w:t>
      </w:r>
    </w:p>
    <w:p w:rsidR="0016122C" w:rsidRPr="00F32B30" w:rsidRDefault="0016122C" w:rsidP="001612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32B30" w:rsidRPr="00F32B30" w:rsidRDefault="00F32B30" w:rsidP="00F32B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F32B3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lastRenderedPageBreak/>
        <w:t>III. Plan pracy wychowawczej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"/>
        <w:gridCol w:w="1193"/>
        <w:gridCol w:w="2437"/>
        <w:gridCol w:w="2844"/>
        <w:gridCol w:w="2088"/>
        <w:gridCol w:w="81"/>
      </w:tblGrid>
      <w:tr w:rsidR="0016122C" w:rsidRPr="00F32B30" w:rsidTr="00F32B3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Termin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Temat zajęć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Cele / zamierzone osiągnięcia ucznia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Metody i formy pracy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Wrzesień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Poznajmy się na nowo – jesteśmy zespołem klasowym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integruje się z zespołem, poznaje potrzeby i oczekiwania kolegów, wzmacnia poczucie przynależności do klasy.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Zabawy integracyjne, dyskusja, praca w grupach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16122C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Wrzesień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Nasze prawa, obowiązki i zasady współpracy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zna swoje prawa i obowiązki, rozumie znaczenie odpowiedzialności za własne zachowanie.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Dyskusja, analiza dokumentów, praca zespołowa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Wrzesień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Jak chcemy funkcjonować jako klasa? Tworzymy kontrakt klasowy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współtworzy zasady obowiązujące w klasie i rozumie znaczenie wzajemnego szacunku.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Burza mózgów, dyskusja, praca grupowa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16122C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Wrzesień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Moje mocne strony – co potrafię i nad czym chcę pracować?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rozpoznaje swoje mocne strony, zainteresowania i obszary wymagające rozwoju.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Ćwiczenia indywidualne, autorefleksja, rozmowa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16122C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Październik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Jak skutecznie się uczyć? Organizacja czasu i miejsca pracy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poznaje sposoby efektywnego uczenia się, planowania i organizacji własnej pracy.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Warsztaty, ćwiczenia praktyczne, praca indywidualna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Październik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Stres – wróg czy sprzymierzeniec?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rozpoznaje objawy stresu i poznaje sposoby radzenia sobie z napięciem.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Dyskusja, ćwiczenia relaksacyjne, analiza sytuacji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Październik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Jak radzić sobie z presją i oczekiwaniami innych?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rozwija asertywność i uczy się podejmować decyzje zgodne z własnymi wartościami.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Scenki, dyskusja, analiza przypadków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Październik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Szacunek, empatia i komunikacja bez przemocy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rozpoznaje emocje i potrzeby innych, rozwija empatię i umiejętność komunikowania się.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Ćwiczenia, scenki, praca w parach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Listopad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Patriotyzm dzisiaj – co oznacza być odpowiedzialnym obywatelem?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rozumie współczesne znaczenie patriotyzmu i odpowiedzialności obywatelskiej.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Dyskusja, mapa skojarzeń, praca zespołowa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Listopad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Symbole narodowe i pamięć o historii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zna znaczenie symboli narodowych i rozumie potrzebę pielęgnowania pamięci historycznej.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Praca z materiałami źródłowymi, dyskusja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11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Listopad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Wolność, odpowiedzialność i prawa człowieka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rozumie zależność między wolnością a odpowiedzialnością oraz zna podstawowe prawa człowieka.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Debata, analiza sytuacji, praca grupowa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Listopad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Co zrobić, gdy ktoś potrzebuje pomocy? Reagowanie na przemoc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rozpoznaje przemoc i wie, jak bezpiecznie reagować oraz gdzie szukać pomocy.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Analiza przypadków, scenki, dyskusja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16122C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Grudzień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Święta – tradycja, rodzina, wspólnota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poznaje znaczenie tradycji, szacunku, więzi rodzinnych i wspólnotowych.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Rozmowa, praca w grupach, prezentacja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Grudzień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Dobro, życzliwość i pomaganie innym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dostrzega potrzeby innych i rozumie znaczenie bezinteresownej pomocy.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Dyskusja, praca projektowa, działania klasowe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16122C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Grudzień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Jak rozwiązywać konflikty? Mediacja i kompromis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poznaje konstruktywne sposoby rozwiązywania konfliktów i rozwija umiejętność negocjacji.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Scenki, analiza przypadków, ćwiczenia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16122C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Styczeń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Moje zdrowie psychiczne – jak o nie dbać?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poznaje czynniki wpływające na dobrostan psychiczny i sposoby dbania o siebie.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Warsztaty, dyskusja, autorefleksja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16122C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Styczeń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Gdzie szukać pomocy w sytuacji kryzysowej?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wie, do kogo może zwrócić się w sytuacji trudnej lub kryzysowej.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Rozmowa, analiza sytuacji, praca z materiałami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16122C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Styczeń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Uzależnienia behawioralne – kiedy korzystanie staje się problemem?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rozpoznaje sygnały problemowego korzystania z technologii, gier i Internetu.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Dyskusja, analiza przypadków, ankieta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16122C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Styczeń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Telefon, Internet, gry – czy potrafię zachować równowagę?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analizuje własne nawyki cyfrowe i poznaje sposoby zachowania równowagi.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Autorefleksja, dyskusja, ćwiczenia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16122C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Luty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Higiena cyfrowa – ile czasu spędzam przed ekranem?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rozumie wpływ nadmiernego korzystania z urządzeń na zdrowie i funkcjonowanie.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Analiza własnych nawyków, dyskusja, praca indywidualna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Luty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Fake news, dezinformacja i manipulacja – jak rozpoznać prawdę?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rozwija krytyczne myślenie i potrafi wskazać podstawowe cechy nierzetelnych informacji.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Analiza przykładów, praca grupowa, dyskusja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16122C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22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Luty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Sztuczna inteligencja – możliwości, zagrożenia i odpowiedzialność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zna możliwości i ograniczenia AI oraz zasady odpowiedzialnego korzystania z nowych technologii.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Dyskusja, analiza przypadków, debata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Luty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Mój cyfrowy ślad – co Internet wie o mnie?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rozumie pojęcie cyfrowego śladu i zna zasady ochrony prywatności.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Ćwiczenia, analiza sytuacji, dyskusja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Marzec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Zdrowy styl życia – co naprawdę ma znaczenie?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zna podstawowe zasady zdrowego stylu życia i rozumie odpowiedzialność za własne zdrowie.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Burza mózgów, dyskusja, praca grupowa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Marzec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Sen, odżywianie i aktywność fizyczna a moje samopoczucie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rozumie wpływ snu, odżywiania i ruchu na funkcjonowanie organizmu i samopoczucie.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Dyskusja, ćwiczenia, analiza codziennych nawyków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Marzec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Pierwsza pomoc – jak zachować się w sytuacji zagrożenia?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zna podstawowe zasady zachowania w sytuacji zagrożenia i udzielania pierwszej pomocy.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Pokaz, ćwiczenia praktyczne, instruktaż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Marzec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Bezpieczeństwo moje i innych – odpowiedzialne zachowanie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rozpoznaje sytuacje zagrożenia i zna zasady bezpiecznego zachowania.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Analiza przypadków, dyskusja, ćwiczenia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16122C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Kwiecień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Kim jestem? Zainteresowania, wartości i predyspozycje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rozpoznaje swoje zainteresowania, uzdolnienia, wartości i predyspozycje.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Kwestionariusze, ćwiczenia, autorefleksja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Kwiecień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Szkoła ponadpodstawowa – jak dokonać dobrego wyboru?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poznaje możliwości dalszego kształcenia i kryteria wyboru szkoły.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Prezentacja, analiza ofert, dyskusja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Kwiecień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Moja przyszłość – zawody, kompetencje i rynek pracy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poznaje znaczenie kompetencji przyszłości i planowania własnej ścieżki zawodowej.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Praca projektowa, dyskusja, analiza informacji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Kwiecień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Jak podejmować ważne decyzje?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poznaje sposoby analizowania możliwości, konsekwencji i ryzyka podejmowanych decyzji.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Studium przypadku, dyskusja, ćwiczenia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16122C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Maj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Egzamin bez paniki – sposoby radzenia sobie ze stresem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Uczeń poznaje strategie radzenia sobie ze stresem egzaminacyjnym i </w:t>
            </w: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organizowania przygotowań.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Warsztaty, ćwiczenia oddechowe, dyskusja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16122C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33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Maj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Co zrobić, gdy ponoszę porażkę? Odporność psychiczna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uczy się traktować niepowodzenie jako doświadczenie i źródło informacji potrzebnej do dalszego rozwoju.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Dyskusja, analiza przypadków, ćwiczenia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16122C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Maj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Informacja zwrotna – jak wykorzystać ją dla własnego rozwoju?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rozumie znaczenie informacji zwrotnej i potrafi wykorzystać ją do poprawy własnej pracy.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Ćwiczenia, samoocena, informacja zwrotna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Czerwiec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Co osiągnęliśmy? Podsumowanie wspólnej pracy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dokonuje podsumowania roku, wskazuje osiągnięcia i obszary wymagające dalszego rozwoju.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Ewaluacja, dyskusja, autorefleksja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16122C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Czerwiec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Moja droga po klasie VIII – plany, marzenia, cele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formułuje cele na kolejny etap edukacji i zastanawia się nad swoją przyszłością.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Ćwiczenia, mapa celów, dyskusja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16122C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Czerwiec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Bezpieczne wakacje – odpowiedzialność za siebie i innych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zna zasady bezpiecznego wypoczynku i odpowiedzialnego zachowania podczas wakacji.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Dyskusja, analiza sytuacji, quiz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16122C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</w:p>
        </w:tc>
      </w:tr>
      <w:tr w:rsidR="0016122C" w:rsidRPr="00F32B30" w:rsidTr="00F32B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Czerwiec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Pożegnanie szkoły podstawowej – czego się nauczyłem?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dokonuje refleksji nad ośmioma latami nauki, rozwojem osobistym i relacjami z innymi.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F32B30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2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Rozmowa, prezentacja, autorefleksja</w:t>
            </w:r>
          </w:p>
        </w:tc>
        <w:tc>
          <w:tcPr>
            <w:tcW w:w="0" w:type="auto"/>
            <w:vAlign w:val="center"/>
            <w:hideMark/>
          </w:tcPr>
          <w:p w:rsidR="00F32B30" w:rsidRPr="00F32B30" w:rsidRDefault="0016122C" w:rsidP="00F3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</w:p>
        </w:tc>
      </w:tr>
    </w:tbl>
    <w:p w:rsidR="00F32B30" w:rsidRPr="00F32B30" w:rsidRDefault="00F32B30" w:rsidP="00F32B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F32B3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IV. Obszary działań wychowawczych</w:t>
      </w:r>
    </w:p>
    <w:p w:rsidR="00F32B30" w:rsidRPr="00F32B30" w:rsidRDefault="00F32B30" w:rsidP="00F32B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F32B30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1. Rozwój osobisty i emocjonalny</w:t>
      </w:r>
    </w:p>
    <w:p w:rsidR="00F32B30" w:rsidRPr="00F32B30" w:rsidRDefault="00F32B30" w:rsidP="00F32B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Cele:</w:t>
      </w:r>
    </w:p>
    <w:p w:rsidR="00F32B30" w:rsidRPr="00F32B30" w:rsidRDefault="00F32B30" w:rsidP="00F32B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wzmacnianie poczucia własnej wartości;</w:t>
      </w:r>
    </w:p>
    <w:p w:rsidR="00F32B30" w:rsidRPr="00F32B30" w:rsidRDefault="00F32B30" w:rsidP="00F32B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samoświadomości;</w:t>
      </w:r>
    </w:p>
    <w:p w:rsidR="00F32B30" w:rsidRPr="00F32B30" w:rsidRDefault="00F32B30" w:rsidP="00F32B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odporności psychicznej;</w:t>
      </w:r>
    </w:p>
    <w:p w:rsidR="00F32B30" w:rsidRPr="00F32B30" w:rsidRDefault="00F32B30" w:rsidP="00F32B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umiejętności radzenia sobie ze stresem;</w:t>
      </w:r>
    </w:p>
    <w:p w:rsidR="00F32B30" w:rsidRPr="00F32B30" w:rsidRDefault="00F32B30" w:rsidP="00F32B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przygotowanie uczniów do podejmowania samodzielnych decyzji.</w:t>
      </w:r>
    </w:p>
    <w:p w:rsidR="00F32B30" w:rsidRPr="00F32B30" w:rsidRDefault="00F32B30" w:rsidP="00F32B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Działania:</w:t>
      </w:r>
    </w:p>
    <w:p w:rsidR="00F32B30" w:rsidRPr="00F32B30" w:rsidRDefault="00F32B30" w:rsidP="00F32B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rozmowy indywidualne;</w:t>
      </w:r>
    </w:p>
    <w:p w:rsidR="00F32B30" w:rsidRPr="00F32B30" w:rsidRDefault="00F32B30" w:rsidP="00F32B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ćwiczenia dotyczące mocnych stron i zasobów ucznia;</w:t>
      </w:r>
    </w:p>
    <w:p w:rsidR="00F32B30" w:rsidRPr="00F32B30" w:rsidRDefault="00F32B30" w:rsidP="00F32B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dotyczące emocji i stresu;</w:t>
      </w:r>
    </w:p>
    <w:p w:rsidR="00F32B30" w:rsidRPr="00F32B30" w:rsidRDefault="00F32B30" w:rsidP="00F32B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wspieranie uczniów w sytuacjach trudnych;</w:t>
      </w:r>
    </w:p>
    <w:p w:rsidR="00F32B30" w:rsidRPr="00F32B30" w:rsidRDefault="00F32B30" w:rsidP="00F32B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z pedagogiem i psychologiem szkolnym.</w:t>
      </w:r>
    </w:p>
    <w:p w:rsidR="00F32B30" w:rsidRPr="00F32B30" w:rsidRDefault="00F32B30" w:rsidP="00F32B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F32B30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2. Relacje rówieśnicze i przeciwdziałanie przemocy</w:t>
      </w:r>
    </w:p>
    <w:p w:rsidR="00F32B30" w:rsidRPr="00F32B30" w:rsidRDefault="00F32B30" w:rsidP="00F32B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Cele:</w:t>
      </w:r>
    </w:p>
    <w:p w:rsidR="00F32B30" w:rsidRPr="00F32B30" w:rsidRDefault="00F32B30" w:rsidP="00F32B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budowanie bezpiecznej atmosfery w klasie;</w:t>
      </w:r>
    </w:p>
    <w:p w:rsidR="00F32B30" w:rsidRPr="00F32B30" w:rsidRDefault="00F32B30" w:rsidP="00F32B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empatii i szacunku;</w:t>
      </w:r>
    </w:p>
    <w:p w:rsidR="00F32B30" w:rsidRPr="00F32B30" w:rsidRDefault="00F32B30" w:rsidP="00F32B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przeciwdziałanie przemocy i cyberprzemocy;</w:t>
      </w:r>
    </w:p>
    <w:p w:rsidR="00F32B30" w:rsidRPr="00F32B30" w:rsidRDefault="00F32B30" w:rsidP="00F32B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umiejętności komunikacyjnych;</w:t>
      </w:r>
    </w:p>
    <w:p w:rsidR="00F32B30" w:rsidRPr="00F32B30" w:rsidRDefault="00F32B30" w:rsidP="00F32B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nauka konstruktywnego rozwiązywania konfliktów.</w:t>
      </w:r>
    </w:p>
    <w:p w:rsidR="00F32B30" w:rsidRPr="00F32B30" w:rsidRDefault="00F32B30" w:rsidP="00F32B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Działania:</w:t>
      </w:r>
    </w:p>
    <w:p w:rsidR="00F32B30" w:rsidRPr="00F32B30" w:rsidRDefault="00F32B30" w:rsidP="00F32B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integracyjne;</w:t>
      </w:r>
    </w:p>
    <w:p w:rsidR="00F32B30" w:rsidRPr="00F32B30" w:rsidRDefault="00F32B30" w:rsidP="00F32B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warsztaty komunikacyjne;</w:t>
      </w:r>
    </w:p>
    <w:p w:rsidR="00F32B30" w:rsidRPr="00F32B30" w:rsidRDefault="00F32B30" w:rsidP="00F32B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analiza sytuacji problemowych;</w:t>
      </w:r>
    </w:p>
    <w:p w:rsidR="00F32B30" w:rsidRPr="00F32B30" w:rsidRDefault="00F32B30" w:rsidP="00F32B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mediacje i rozmowy wyjaśniające;</w:t>
      </w:r>
    </w:p>
    <w:p w:rsidR="00F32B30" w:rsidRPr="00F32B30" w:rsidRDefault="00F32B30" w:rsidP="00F32B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reagowanie na zachowania przemocowe i wykluczające.</w:t>
      </w:r>
    </w:p>
    <w:p w:rsidR="00F32B30" w:rsidRPr="00F32B30" w:rsidRDefault="00F32B30" w:rsidP="00F32B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F32B30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3. Zdrowie fizyczne i psychiczne</w:t>
      </w:r>
    </w:p>
    <w:p w:rsidR="00F32B30" w:rsidRPr="00F32B30" w:rsidRDefault="00F32B30" w:rsidP="00F32B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Cele:</w:t>
      </w:r>
    </w:p>
    <w:p w:rsidR="00F32B30" w:rsidRPr="00F32B30" w:rsidRDefault="00F32B30" w:rsidP="00F32B3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odpowiedzialności za własne zdrowie;</w:t>
      </w:r>
    </w:p>
    <w:p w:rsidR="00F32B30" w:rsidRPr="00F32B30" w:rsidRDefault="00F32B30" w:rsidP="00F32B3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 aktywności fizycznej;</w:t>
      </w:r>
    </w:p>
    <w:p w:rsidR="00F32B30" w:rsidRPr="00F32B30" w:rsidRDefault="00F32B30" w:rsidP="00F32B3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prawidłowych nawyków dotyczących snu i odpoczynku;</w:t>
      </w:r>
    </w:p>
    <w:p w:rsidR="00F32B30" w:rsidRPr="00F32B30" w:rsidRDefault="00F32B30" w:rsidP="00F32B3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zapobieganie zachowaniom ryzykownym;</w:t>
      </w:r>
    </w:p>
    <w:p w:rsidR="00F32B30" w:rsidRPr="00F32B30" w:rsidRDefault="00F32B30" w:rsidP="00F32B3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umiejętności udzielania pierwszej pomocy.</w:t>
      </w:r>
    </w:p>
    <w:p w:rsidR="00F32B30" w:rsidRPr="00F32B30" w:rsidRDefault="00F32B30" w:rsidP="00F32B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Działania:</w:t>
      </w:r>
    </w:p>
    <w:p w:rsidR="00F32B30" w:rsidRPr="00F32B30" w:rsidRDefault="00F32B30" w:rsidP="00F32B3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dotyczące zdrowego stylu życia;</w:t>
      </w:r>
    </w:p>
    <w:p w:rsidR="00F32B30" w:rsidRPr="00F32B30" w:rsidRDefault="00F32B30" w:rsidP="00F32B3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edukacja dotycząca zdrowia psychicznego;</w:t>
      </w:r>
    </w:p>
    <w:p w:rsidR="00F32B30" w:rsidRPr="00F32B30" w:rsidRDefault="00F32B30" w:rsidP="00F32B3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ćwiczenia z zakresu pierwszej pomocy;</w:t>
      </w:r>
    </w:p>
    <w:p w:rsidR="00F32B30" w:rsidRPr="00F32B30" w:rsidRDefault="00F32B30" w:rsidP="00F32B3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działaniach i akcjach prozdrowotnych szkoły.</w:t>
      </w:r>
    </w:p>
    <w:p w:rsidR="00F32B30" w:rsidRPr="00F32B30" w:rsidRDefault="00F32B30" w:rsidP="00F32B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F32B30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4. Bezpieczeństwo cyfrowe i odpowiedzialne korzystanie z AI</w:t>
      </w:r>
    </w:p>
    <w:p w:rsidR="00F32B30" w:rsidRPr="00F32B30" w:rsidRDefault="00F32B30" w:rsidP="00F32B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Cele:</w:t>
      </w:r>
    </w:p>
    <w:p w:rsidR="00F32B30" w:rsidRPr="00F32B30" w:rsidRDefault="00F32B30" w:rsidP="00F32B3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higieny cyfrowej;</w:t>
      </w:r>
    </w:p>
    <w:p w:rsidR="00F32B30" w:rsidRPr="00F32B30" w:rsidRDefault="00F32B30" w:rsidP="00F32B3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przeciwdziałanie uzależnieniom od urządzeń i Internetu;</w:t>
      </w:r>
    </w:p>
    <w:p w:rsidR="00F32B30" w:rsidRPr="00F32B30" w:rsidRDefault="00F32B30" w:rsidP="00F32B3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ochrona prywatności i danych;</w:t>
      </w:r>
    </w:p>
    <w:p w:rsidR="00F32B30" w:rsidRPr="00F32B30" w:rsidRDefault="00F32B30" w:rsidP="00F32B3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rozwijanie krytycznego myślenia;</w:t>
      </w:r>
    </w:p>
    <w:p w:rsidR="00F32B30" w:rsidRPr="00F32B30" w:rsidRDefault="00F32B30" w:rsidP="00F32B3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odpowiedzialne korzystanie ze sztucznej inteligencji.</w:t>
      </w:r>
    </w:p>
    <w:p w:rsidR="00F32B30" w:rsidRPr="00F32B30" w:rsidRDefault="00F32B30" w:rsidP="00F32B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Działania:</w:t>
      </w:r>
    </w:p>
    <w:p w:rsidR="00F32B30" w:rsidRPr="00F32B30" w:rsidRDefault="00F32B30" w:rsidP="00F32B3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analiza własnych nawyków cyfrowych;</w:t>
      </w:r>
    </w:p>
    <w:p w:rsidR="00F32B30" w:rsidRPr="00F32B30" w:rsidRDefault="00F32B30" w:rsidP="00F32B3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dotyczące fake newsów i dezinformacji;</w:t>
      </w:r>
    </w:p>
    <w:p w:rsidR="00F32B30" w:rsidRPr="00F32B30" w:rsidRDefault="00F32B30" w:rsidP="00F32B3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analiza cyfrowego śladu;</w:t>
      </w:r>
    </w:p>
    <w:p w:rsidR="00F32B30" w:rsidRPr="00F32B30" w:rsidRDefault="00F32B30" w:rsidP="00F32B3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rozmowy dotyczące odpowiedzialnego wykorzystania AI w nauce;</w:t>
      </w:r>
    </w:p>
    <w:p w:rsidR="00F32B30" w:rsidRPr="00F32B30" w:rsidRDefault="00F32B30" w:rsidP="00F32B3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 aktywności offline.</w:t>
      </w:r>
    </w:p>
    <w:p w:rsidR="00F32B30" w:rsidRPr="00F32B30" w:rsidRDefault="00F32B30" w:rsidP="00F32B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F32B30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5. Edukacja obywatelska, patriotyczna i prospołeczna</w:t>
      </w:r>
    </w:p>
    <w:p w:rsidR="00F32B30" w:rsidRPr="00F32B30" w:rsidRDefault="00F32B30" w:rsidP="00F32B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Cele:</w:t>
      </w:r>
    </w:p>
    <w:p w:rsidR="00F32B30" w:rsidRPr="00F32B30" w:rsidRDefault="00F32B30" w:rsidP="00F32B3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postaw patriotycznych;</w:t>
      </w:r>
    </w:p>
    <w:p w:rsidR="00F32B30" w:rsidRPr="00F32B30" w:rsidRDefault="00F32B30" w:rsidP="00F32B3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odpowiedzialności obywatelskiej;</w:t>
      </w:r>
    </w:p>
    <w:p w:rsidR="00F32B30" w:rsidRPr="00F32B30" w:rsidRDefault="00F32B30" w:rsidP="00F32B3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budowanie szacunku do tradycji i historii;</w:t>
      </w:r>
    </w:p>
    <w:p w:rsidR="00F32B30" w:rsidRPr="00F32B30" w:rsidRDefault="00F32B30" w:rsidP="00F32B3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gotowości do działania na rzecz innych.</w:t>
      </w:r>
    </w:p>
    <w:p w:rsidR="00F32B30" w:rsidRPr="00F32B30" w:rsidRDefault="00F32B30" w:rsidP="00F32B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Działania:</w:t>
      </w:r>
    </w:p>
    <w:p w:rsidR="00F32B30" w:rsidRPr="00F32B30" w:rsidRDefault="00F32B30" w:rsidP="00F32B3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uroczystościach szkolnych;</w:t>
      </w:r>
    </w:p>
    <w:p w:rsidR="00F32B30" w:rsidRPr="00F32B30" w:rsidRDefault="00F32B30" w:rsidP="00F32B3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obchody świąt i rocznic;</w:t>
      </w:r>
    </w:p>
    <w:p w:rsidR="00F32B30" w:rsidRPr="00F32B30" w:rsidRDefault="00F32B30" w:rsidP="00F32B3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działania wolontariackie;</w:t>
      </w:r>
    </w:p>
    <w:p w:rsidR="00F32B30" w:rsidRPr="00F32B30" w:rsidRDefault="00F32B30" w:rsidP="00F32B3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akcje społeczne i charytatywne;</w:t>
      </w:r>
    </w:p>
    <w:p w:rsidR="00F32B30" w:rsidRPr="00F32B30" w:rsidRDefault="00F32B30" w:rsidP="00F32B3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rozmowy o prawach i obowiązkach obywatela.</w:t>
      </w:r>
    </w:p>
    <w:p w:rsidR="00F32B30" w:rsidRPr="00F32B30" w:rsidRDefault="00F32B30" w:rsidP="00F32B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F32B30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6. Doradztwo edukacyjno-zawodowe</w:t>
      </w:r>
    </w:p>
    <w:p w:rsidR="00F32B30" w:rsidRPr="00F32B30" w:rsidRDefault="00F32B30" w:rsidP="00F32B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Cele:</w:t>
      </w:r>
    </w:p>
    <w:p w:rsidR="00F32B30" w:rsidRPr="00F32B30" w:rsidRDefault="00F32B30" w:rsidP="00F32B3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poznanie własnych zainteresowań i predyspozycji;</w:t>
      </w:r>
    </w:p>
    <w:p w:rsidR="00F32B30" w:rsidRPr="00F32B30" w:rsidRDefault="00F32B30" w:rsidP="00F32B3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poznanie możliwości kształcenia po szkole podstawowej;</w:t>
      </w:r>
    </w:p>
    <w:p w:rsidR="00F32B30" w:rsidRPr="00F32B30" w:rsidRDefault="00F32B30" w:rsidP="00F32B3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świadomy wybór szkoły ponadpodstawowej;</w:t>
      </w:r>
    </w:p>
    <w:p w:rsidR="00F32B30" w:rsidRPr="00F32B30" w:rsidRDefault="00F32B30" w:rsidP="00F32B3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kompetencji potrzebnych w przyszłości;</w:t>
      </w:r>
    </w:p>
    <w:p w:rsidR="00F32B30" w:rsidRPr="00F32B30" w:rsidRDefault="00F32B30" w:rsidP="00F32B3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umiejętności planowania własnej kariery edukacyjnej i zawodowej.</w:t>
      </w:r>
    </w:p>
    <w:p w:rsidR="00F32B30" w:rsidRPr="00F32B30" w:rsidRDefault="00F32B30" w:rsidP="00F32B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Działania:</w:t>
      </w:r>
    </w:p>
    <w:p w:rsidR="00F32B30" w:rsidRPr="00F32B30" w:rsidRDefault="00F32B30" w:rsidP="00F32B3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ćwiczenia i kwestionariusze zainteresowań;</w:t>
      </w:r>
    </w:p>
    <w:p w:rsidR="00F32B30" w:rsidRPr="00F32B30" w:rsidRDefault="00F32B30" w:rsidP="00F32B3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spotkania z doradcą zawodowym;</w:t>
      </w:r>
    </w:p>
    <w:p w:rsidR="00F32B30" w:rsidRPr="00F32B30" w:rsidRDefault="00F32B30" w:rsidP="00F32B3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analiza oferty szkół ponadpodstawowych;</w:t>
      </w:r>
    </w:p>
    <w:p w:rsidR="00F32B30" w:rsidRPr="00F32B30" w:rsidRDefault="00F32B30" w:rsidP="00F32B3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poznawanie zawodów i kompetencji przyszłości;</w:t>
      </w:r>
    </w:p>
    <w:p w:rsidR="00F32B30" w:rsidRPr="00F32B30" w:rsidRDefault="00F32B30" w:rsidP="00F32B3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indywidualne rozmowy z uczniami.</w:t>
      </w:r>
    </w:p>
    <w:p w:rsidR="00F32B30" w:rsidRPr="00F32B30" w:rsidRDefault="00F32B30" w:rsidP="00F32B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F32B3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V. Współpraca z rodzicami</w:t>
      </w:r>
    </w:p>
    <w:p w:rsidR="00F32B30" w:rsidRPr="00F32B30" w:rsidRDefault="00F32B30" w:rsidP="00F32B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Współpraca z rodzicami będzie realizowana poprzez:</w:t>
      </w:r>
    </w:p>
    <w:p w:rsidR="00F32B30" w:rsidRPr="00F32B30" w:rsidRDefault="00F32B30" w:rsidP="00F32B3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zebrania klasowe;</w:t>
      </w:r>
    </w:p>
    <w:p w:rsidR="00F32B30" w:rsidRPr="00F32B30" w:rsidRDefault="00F32B30" w:rsidP="00F32B3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konsultacje indywidualne;</w:t>
      </w:r>
    </w:p>
    <w:p w:rsidR="00F32B30" w:rsidRPr="00F32B30" w:rsidRDefault="00F32B30" w:rsidP="00F32B3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bieżący kontakt za pośrednictwem dziennika elektronicznego;</w:t>
      </w:r>
    </w:p>
    <w:p w:rsidR="00F32B30" w:rsidRPr="00F32B30" w:rsidRDefault="00F32B30" w:rsidP="00F32B3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informowanie rodziców o postępach, trudnościach i potrzebach ucznia;</w:t>
      </w:r>
    </w:p>
    <w:p w:rsidR="00F32B30" w:rsidRPr="00F32B30" w:rsidRDefault="00F32B30" w:rsidP="00F32B3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wspólne ustalanie sposobów wsparcia ucznia;</w:t>
      </w:r>
    </w:p>
    <w:p w:rsidR="00F32B30" w:rsidRPr="00F32B30" w:rsidRDefault="00F32B30" w:rsidP="00F32B3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współpracę z pedagogiem, psychologiem i doradcą zawodowym;</w:t>
      </w:r>
    </w:p>
    <w:p w:rsidR="00F32B30" w:rsidRPr="00F32B30" w:rsidRDefault="00F32B30" w:rsidP="00F32B3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udostępnianie rodzicom informacji o możliwościach pomocy psychologiczno-pedagogicznej;</w:t>
      </w:r>
    </w:p>
    <w:p w:rsidR="00F32B30" w:rsidRPr="00F32B30" w:rsidRDefault="00F32B30" w:rsidP="00F32B3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wspieranie rodziców w przygotowaniu ucznia do wyboru szkoły ponadpodstawowej.</w:t>
      </w:r>
    </w:p>
    <w:p w:rsidR="00F32B30" w:rsidRPr="00F32B30" w:rsidRDefault="00F32B30" w:rsidP="00F32B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F32B3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VI. Metody i formy pracy</w:t>
      </w:r>
    </w:p>
    <w:p w:rsidR="00F32B30" w:rsidRPr="00F32B30" w:rsidRDefault="00F32B30" w:rsidP="00F32B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W realizacji planu wykorzystywane będą:</w:t>
      </w:r>
    </w:p>
    <w:p w:rsidR="00F32B30" w:rsidRPr="00F32B30" w:rsidRDefault="00F32B30" w:rsidP="00F32B3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dyskusja;</w:t>
      </w:r>
    </w:p>
    <w:p w:rsidR="00F32B30" w:rsidRPr="00F32B30" w:rsidRDefault="00F32B30" w:rsidP="00F32B3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burza mózgów;</w:t>
      </w:r>
    </w:p>
    <w:p w:rsidR="00F32B30" w:rsidRPr="00F32B30" w:rsidRDefault="00F32B30" w:rsidP="00F32B3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debata;</w:t>
      </w:r>
    </w:p>
    <w:p w:rsidR="00F32B30" w:rsidRPr="00F32B30" w:rsidRDefault="00F32B30" w:rsidP="00F32B3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praca indywidualna;</w:t>
      </w:r>
    </w:p>
    <w:p w:rsidR="00F32B30" w:rsidRPr="00F32B30" w:rsidRDefault="00F32B30" w:rsidP="00F32B3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praca w parach i grupach;</w:t>
      </w:r>
    </w:p>
    <w:p w:rsidR="00F32B30" w:rsidRPr="00F32B30" w:rsidRDefault="00F32B30" w:rsidP="00F32B3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analiza przypadków;</w:t>
      </w:r>
    </w:p>
    <w:p w:rsidR="00F32B30" w:rsidRPr="00F32B30" w:rsidRDefault="00F32B30" w:rsidP="00F32B3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odgrywanie ról i scenki;</w:t>
      </w:r>
    </w:p>
    <w:p w:rsidR="00F32B30" w:rsidRPr="00F32B30" w:rsidRDefault="00F32B30" w:rsidP="00F32B3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ćwiczenia praktyczne;</w:t>
      </w:r>
    </w:p>
    <w:p w:rsidR="00F32B30" w:rsidRPr="00F32B30" w:rsidRDefault="00F32B30" w:rsidP="00F32B3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warsztaty;</w:t>
      </w:r>
    </w:p>
    <w:p w:rsidR="00F32B30" w:rsidRPr="00F32B30" w:rsidRDefault="00F32B30" w:rsidP="00F32B3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projekty uczniowskie;</w:t>
      </w:r>
    </w:p>
    <w:p w:rsidR="00F32B30" w:rsidRPr="00F32B30" w:rsidRDefault="00F32B30" w:rsidP="00F32B3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samoocena i autorefleksja;</w:t>
      </w:r>
    </w:p>
    <w:p w:rsidR="00F32B30" w:rsidRPr="00F32B30" w:rsidRDefault="00F32B30" w:rsidP="00F32B3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praca z materiałami multimedialnymi;</w:t>
      </w:r>
    </w:p>
    <w:p w:rsidR="00F32B30" w:rsidRPr="00F32B30" w:rsidRDefault="00F32B30" w:rsidP="00F32B3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rozmowy indywidualne.</w:t>
      </w:r>
    </w:p>
    <w:p w:rsidR="00F32B30" w:rsidRPr="00F32B30" w:rsidRDefault="00F32B30" w:rsidP="00F32B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F32B3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VII. Przewidywane efekty</w:t>
      </w:r>
    </w:p>
    <w:p w:rsidR="00F32B30" w:rsidRPr="00F32B30" w:rsidRDefault="00F32B30" w:rsidP="00F32B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Po zakończeniu roku szkolnego uczeń:</w:t>
      </w:r>
    </w:p>
    <w:p w:rsidR="00F32B30" w:rsidRPr="00F32B30" w:rsidRDefault="00F32B30" w:rsidP="00F32B3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zna swoje mocne strony, zainteresowania i możliwości;</w:t>
      </w:r>
    </w:p>
    <w:p w:rsidR="00F32B30" w:rsidRPr="00F32B30" w:rsidRDefault="00F32B30" w:rsidP="00F32B3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określać cele i planować ich realizację;</w:t>
      </w:r>
    </w:p>
    <w:p w:rsidR="00F32B30" w:rsidRPr="00F32B30" w:rsidRDefault="00F32B30" w:rsidP="00F32B3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jest bardziej samodzielny i odpowiedzialny;</w:t>
      </w:r>
    </w:p>
    <w:p w:rsidR="00F32B30" w:rsidRPr="00F32B30" w:rsidRDefault="00F32B30" w:rsidP="00F32B3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radzić sobie ze stresem i sytuacjami trudnymi;</w:t>
      </w:r>
    </w:p>
    <w:p w:rsidR="00F32B30" w:rsidRPr="00F32B30" w:rsidRDefault="00F32B30" w:rsidP="00F32B3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zna osoby i instytucje, do których może zwrócić się o pomoc;</w:t>
      </w:r>
    </w:p>
    <w:p w:rsidR="00F32B30" w:rsidRPr="00F32B30" w:rsidRDefault="00F32B30" w:rsidP="00F32B3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buduje relacje oparte na szacunku i empatii;</w:t>
      </w:r>
    </w:p>
    <w:p w:rsidR="00F32B30" w:rsidRPr="00F32B30" w:rsidRDefault="00F32B30" w:rsidP="00F32B3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reagować na przemoc i cyberprzemoc;</w:t>
      </w:r>
    </w:p>
    <w:p w:rsidR="00F32B30" w:rsidRPr="00F32B30" w:rsidRDefault="00F32B30" w:rsidP="00F32B3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zna zasady zdrowego stylu życia;</w:t>
      </w:r>
    </w:p>
    <w:p w:rsidR="00F32B30" w:rsidRPr="00F32B30" w:rsidRDefault="00F32B30" w:rsidP="00F32B3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zasady udzielania pierwszej pomocy;</w:t>
      </w:r>
    </w:p>
    <w:p w:rsidR="00F32B30" w:rsidRPr="00F32B30" w:rsidRDefault="00F32B30" w:rsidP="00F32B3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bezpiecznie i odpowiedzialnie korzysta z technologii cyfrowych;</w:t>
      </w:r>
    </w:p>
    <w:p w:rsidR="00F32B30" w:rsidRPr="00F32B30" w:rsidRDefault="00F32B30" w:rsidP="00F32B3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krytycznie oceniać informacje;</w:t>
      </w:r>
    </w:p>
    <w:p w:rsidR="00F32B30" w:rsidRPr="00F32B30" w:rsidRDefault="00F32B30" w:rsidP="00F32B3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zna zasady odpowiedzialnego korzystania ze sztucznej inteligencji;</w:t>
      </w:r>
    </w:p>
    <w:p w:rsidR="00F32B30" w:rsidRPr="00F32B30" w:rsidRDefault="00F32B30" w:rsidP="00F32B3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rozumie znaczenie aktywności fizycznej i odpoczynku od urządzeń cyfrowych;</w:t>
      </w:r>
    </w:p>
    <w:p w:rsidR="00F32B30" w:rsidRPr="00F32B30" w:rsidRDefault="00F32B30" w:rsidP="00F32B3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prezentuje postawy patriotyczne, obywatelskie i prospołeczne;</w:t>
      </w:r>
    </w:p>
    <w:p w:rsidR="00F32B30" w:rsidRPr="00F32B30" w:rsidRDefault="00F32B30" w:rsidP="00F32B3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potrafi współpracować i rozwiązywać konflikty;</w:t>
      </w:r>
    </w:p>
    <w:p w:rsidR="00F32B30" w:rsidRPr="00F32B30" w:rsidRDefault="00F32B30" w:rsidP="00F32B3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zna możliwości dalszego kształcenia;</w:t>
      </w:r>
    </w:p>
    <w:p w:rsidR="00F32B30" w:rsidRPr="00F32B30" w:rsidRDefault="00F32B30" w:rsidP="00F32B3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dokonać bardziej świadomego wyboru szkoły ponadpodstawowej;</w:t>
      </w:r>
    </w:p>
    <w:p w:rsidR="00F32B30" w:rsidRPr="00F32B30" w:rsidRDefault="00F32B30" w:rsidP="00F32B3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zna swoje zainteresowania i predyspozycje zawodowe;</w:t>
      </w:r>
    </w:p>
    <w:p w:rsidR="00F32B30" w:rsidRPr="00F32B30" w:rsidRDefault="00F32B30" w:rsidP="00F32B3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korzystać z informacji zwrotnej i wykorzystywać ją do dalszego rozwoju.</w:t>
      </w:r>
    </w:p>
    <w:p w:rsidR="00F32B30" w:rsidRPr="00F32B30" w:rsidRDefault="00F32B30" w:rsidP="00F32B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F32B3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VIII. Ewaluacja planu pracy wychowawczej</w:t>
      </w:r>
    </w:p>
    <w:p w:rsidR="00F32B30" w:rsidRPr="00F32B30" w:rsidRDefault="00F32B30" w:rsidP="00F32B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Ewaluacja będzie prowadzona poprzez:</w:t>
      </w:r>
    </w:p>
    <w:p w:rsidR="00F32B30" w:rsidRPr="00F32B30" w:rsidRDefault="00F32B30" w:rsidP="00F32B3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obserwację zachowania i funkcjonowania uczniów;</w:t>
      </w:r>
    </w:p>
    <w:p w:rsidR="00F32B30" w:rsidRPr="00F32B30" w:rsidRDefault="00F32B30" w:rsidP="00F32B3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rozmowy indywidualne i grupowe;</w:t>
      </w:r>
    </w:p>
    <w:p w:rsidR="00F32B30" w:rsidRPr="00F32B30" w:rsidRDefault="00F32B30" w:rsidP="00F32B3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analizę sytuacji wychowawczej klasy;</w:t>
      </w:r>
    </w:p>
    <w:p w:rsidR="00F32B30" w:rsidRPr="00F32B30" w:rsidRDefault="00F32B30" w:rsidP="00F32B3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analizę frekwencji;</w:t>
      </w:r>
    </w:p>
    <w:p w:rsidR="00F32B30" w:rsidRPr="00F32B30" w:rsidRDefault="00F32B30" w:rsidP="00F32B3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ankiety i krótkie ewaluacje zajęć;</w:t>
      </w:r>
    </w:p>
    <w:p w:rsidR="00F32B30" w:rsidRPr="00F32B30" w:rsidRDefault="00F32B30" w:rsidP="00F32B3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rozmowy z rodzicami;</w:t>
      </w:r>
    </w:p>
    <w:p w:rsidR="00F32B30" w:rsidRPr="00F32B30" w:rsidRDefault="00F32B30" w:rsidP="00F32B3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współpracę z nauczycielami i specjalistami;</w:t>
      </w:r>
    </w:p>
    <w:p w:rsidR="00F32B30" w:rsidRPr="00F32B30" w:rsidRDefault="00F32B30" w:rsidP="00F32B3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analizę zaangażowania uczniów w działania klasowe i szkolne;</w:t>
      </w:r>
    </w:p>
    <w:p w:rsidR="00F32B30" w:rsidRPr="00F32B30" w:rsidRDefault="00F32B30" w:rsidP="00F32B3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sz w:val="24"/>
          <w:szCs w:val="24"/>
          <w:lang w:eastAsia="pl-PL"/>
        </w:rPr>
        <w:t>podsumowanie realizacji planu na zakończenie roku szkolnego.</w:t>
      </w:r>
    </w:p>
    <w:p w:rsidR="00F32B30" w:rsidRPr="00F32B30" w:rsidRDefault="00F32B30" w:rsidP="00F32B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3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Plan ma charakter otwarty i może być modyfikowany w zależności od aktualnych potrzeb zespołu klasowego, sytuacji wychowawczej, kalendarza szkoły oraz wydarzeń i inicjatyw podejmowanych w ciągu roku szkolnego.</w:t>
      </w:r>
      <w:bookmarkStart w:id="0" w:name="_GoBack"/>
      <w:bookmarkEnd w:id="0"/>
    </w:p>
    <w:p w:rsidR="00B65EB4" w:rsidRDefault="00B65EB4"/>
    <w:sectPr w:rsidR="00B65E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E0DF6"/>
    <w:multiLevelType w:val="multilevel"/>
    <w:tmpl w:val="9DFE9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0E3323"/>
    <w:multiLevelType w:val="multilevel"/>
    <w:tmpl w:val="095A0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A8507C"/>
    <w:multiLevelType w:val="multilevel"/>
    <w:tmpl w:val="DC88E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C3257C"/>
    <w:multiLevelType w:val="multilevel"/>
    <w:tmpl w:val="6D48E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324785"/>
    <w:multiLevelType w:val="multilevel"/>
    <w:tmpl w:val="E408A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2D1C93"/>
    <w:multiLevelType w:val="multilevel"/>
    <w:tmpl w:val="F3B63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C2D0A"/>
    <w:multiLevelType w:val="multilevel"/>
    <w:tmpl w:val="3DA69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17749E"/>
    <w:multiLevelType w:val="multilevel"/>
    <w:tmpl w:val="40EAD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3214A2"/>
    <w:multiLevelType w:val="multilevel"/>
    <w:tmpl w:val="886AA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FF282F"/>
    <w:multiLevelType w:val="multilevel"/>
    <w:tmpl w:val="7FA67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375ED1"/>
    <w:multiLevelType w:val="multilevel"/>
    <w:tmpl w:val="93024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754D17"/>
    <w:multiLevelType w:val="multilevel"/>
    <w:tmpl w:val="5BA2D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89383D"/>
    <w:multiLevelType w:val="multilevel"/>
    <w:tmpl w:val="686C4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C15D64"/>
    <w:multiLevelType w:val="multilevel"/>
    <w:tmpl w:val="05D29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022A26"/>
    <w:multiLevelType w:val="multilevel"/>
    <w:tmpl w:val="49C0A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A05FB1"/>
    <w:multiLevelType w:val="multilevel"/>
    <w:tmpl w:val="A65A7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5062B2"/>
    <w:multiLevelType w:val="multilevel"/>
    <w:tmpl w:val="4830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4"/>
  </w:num>
  <w:num w:numId="3">
    <w:abstractNumId w:val="10"/>
  </w:num>
  <w:num w:numId="4">
    <w:abstractNumId w:val="15"/>
  </w:num>
  <w:num w:numId="5">
    <w:abstractNumId w:val="13"/>
  </w:num>
  <w:num w:numId="6">
    <w:abstractNumId w:val="1"/>
  </w:num>
  <w:num w:numId="7">
    <w:abstractNumId w:val="8"/>
  </w:num>
  <w:num w:numId="8">
    <w:abstractNumId w:val="4"/>
  </w:num>
  <w:num w:numId="9">
    <w:abstractNumId w:val="16"/>
  </w:num>
  <w:num w:numId="10">
    <w:abstractNumId w:val="9"/>
  </w:num>
  <w:num w:numId="11">
    <w:abstractNumId w:val="6"/>
  </w:num>
  <w:num w:numId="12">
    <w:abstractNumId w:val="2"/>
  </w:num>
  <w:num w:numId="13">
    <w:abstractNumId w:val="11"/>
  </w:num>
  <w:num w:numId="14">
    <w:abstractNumId w:val="0"/>
  </w:num>
  <w:num w:numId="15">
    <w:abstractNumId w:val="3"/>
  </w:num>
  <w:num w:numId="16">
    <w:abstractNumId w:val="12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B30"/>
    <w:rsid w:val="0016122C"/>
    <w:rsid w:val="00B65EB4"/>
    <w:rsid w:val="00F3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BAD15"/>
  <w15:chartTrackingRefBased/>
  <w15:docId w15:val="{80ED0358-093E-4CE2-99A3-07DF88D42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1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9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99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2067</Words>
  <Characters>12407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Uczen</dc:creator>
  <cp:keywords/>
  <dc:description/>
  <cp:lastModifiedBy>Uczen</cp:lastModifiedBy>
  <cp:revision>2</cp:revision>
  <dcterms:created xsi:type="dcterms:W3CDTF">2026-09-14T08:34:00Z</dcterms:created>
  <dcterms:modified xsi:type="dcterms:W3CDTF">2026-09-14T08:43:00Z</dcterms:modified>
</cp:coreProperties>
</file>