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EF" w:rsidRPr="00C20488" w:rsidRDefault="00FB66EF" w:rsidP="00845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PRZEDMIOTOWY SYSTEM OCENIANIA</w:t>
      </w:r>
    </w:p>
    <w:p w:rsidR="00FB66EF" w:rsidRPr="00C20488" w:rsidRDefault="00FB66EF" w:rsidP="00845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Z JĘZYKA POLSKIEGO W KLASACH VII – VIII</w:t>
      </w:r>
    </w:p>
    <w:p w:rsidR="00FB66EF" w:rsidRPr="00C20488" w:rsidRDefault="00FB66EF" w:rsidP="00845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:rsidR="0084538A" w:rsidRPr="00C20488" w:rsidRDefault="0084538A" w:rsidP="00845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Przedmiotowy system oceniania z języka polskiego dla klas VII-VIII szkoły podstawowej został opracowany zgodnie z założeniami podstawy programowej kształcenia ogólnego dla szkoły podstawowej zawartymi w rozporządzeniu Ministra Edukacji Narodowej z dnia 14 lutego 2017 r. (</w:t>
      </w:r>
      <w:proofErr w:type="spellStart"/>
      <w:r w:rsidRPr="00C20488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C20488">
        <w:rPr>
          <w:rFonts w:ascii="Times New Roman" w:hAnsi="Times New Roman" w:cs="Times New Roman"/>
          <w:sz w:val="24"/>
          <w:szCs w:val="24"/>
        </w:rPr>
        <w:t xml:space="preserve"> z 2017 r., poz. 356), na podstawie programu nauczania języka polskiego „Między nami”. Program nauczania języka polskiego w szkole podstawowej </w:t>
      </w:r>
      <w:r w:rsidR="00C20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20488">
        <w:rPr>
          <w:rFonts w:ascii="Times New Roman" w:hAnsi="Times New Roman" w:cs="Times New Roman"/>
          <w:sz w:val="24"/>
          <w:szCs w:val="24"/>
        </w:rPr>
        <w:t>w klasach</w:t>
      </w:r>
      <w:r w:rsidR="00C20488">
        <w:rPr>
          <w:rFonts w:ascii="Times New Roman" w:hAnsi="Times New Roman" w:cs="Times New Roman"/>
          <w:sz w:val="24"/>
          <w:szCs w:val="24"/>
        </w:rPr>
        <w:t xml:space="preserve">  </w:t>
      </w:r>
      <w:r w:rsidRPr="00C20488">
        <w:rPr>
          <w:rFonts w:ascii="Times New Roman" w:hAnsi="Times New Roman" w:cs="Times New Roman"/>
          <w:sz w:val="24"/>
          <w:szCs w:val="24"/>
        </w:rPr>
        <w:t xml:space="preserve"> IV-VIII” oraz Wewnątrzszkolnych Zasad Oceniania w Szkole Podstawowej </w:t>
      </w:r>
      <w:r w:rsidR="00C204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0488">
        <w:rPr>
          <w:rFonts w:ascii="Times New Roman" w:hAnsi="Times New Roman" w:cs="Times New Roman"/>
          <w:sz w:val="24"/>
          <w:szCs w:val="24"/>
        </w:rPr>
        <w:t xml:space="preserve">im. Bohaterów Armii Krajowej 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w Prusach.</w:t>
      </w:r>
    </w:p>
    <w:p w:rsidR="0084538A" w:rsidRPr="00C20488" w:rsidRDefault="0084538A" w:rsidP="00FB66EF">
      <w:pPr>
        <w:rPr>
          <w:rFonts w:ascii="Times New Roman" w:hAnsi="Times New Roman" w:cs="Times New Roman"/>
          <w:sz w:val="24"/>
          <w:szCs w:val="24"/>
        </w:rPr>
      </w:pP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NARZĘDZIA POMIARU DYDAKTYCZNEGO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0488">
        <w:rPr>
          <w:rFonts w:ascii="Times New Roman" w:hAnsi="Times New Roman" w:cs="Times New Roman"/>
          <w:sz w:val="24"/>
          <w:szCs w:val="24"/>
          <w:u w:val="single"/>
        </w:rPr>
        <w:t>Pomiar osiągnięć ucznia odbywa się za pomocą następujących narzędzi: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■ pracy klasowej, wypracowania, 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 sprawdzianu z gramatyki,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 testu sprawdzającego znajomość treści lektur i czytanie ze zrozumieniem,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 kartkówki,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 odpowiedzi ustnej,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 recytacji,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zadania domowego.</w:t>
      </w:r>
    </w:p>
    <w:p w:rsidR="0084538A" w:rsidRPr="00C20488" w:rsidRDefault="0084538A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Ponadto ocenie podlegać będą:</w:t>
      </w:r>
    </w:p>
    <w:p w:rsidR="0084538A" w:rsidRPr="00C20488" w:rsidRDefault="0084538A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 aktywność na lekcji,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 czytanie lektur,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 praca w grupach,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■ udział w konkursach polonistycznych,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■ inne formy aktywności (np. zebranie i przedstawienie informacji na określony temat, 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przygotowanie pomocy dydaktycznej)</w:t>
      </w:r>
    </w:p>
    <w:p w:rsidR="0084538A" w:rsidRPr="00C20488" w:rsidRDefault="0084538A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ZASADY PRZEPROWADZANIA RÓŻNYCH FORM KONTROLI OSIĄGNIĘĆ UCZNIA</w:t>
      </w:r>
    </w:p>
    <w:p w:rsidR="0084538A" w:rsidRPr="00C20488" w:rsidRDefault="0084538A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6EF" w:rsidRPr="00C20488" w:rsidRDefault="00FB66EF" w:rsidP="0084538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Praca klasowa i sprawdzian powinny być zapowiedziane z co najmniej tygodniowym </w:t>
      </w:r>
    </w:p>
    <w:p w:rsidR="00FB66EF" w:rsidRPr="00C20488" w:rsidRDefault="0084538A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6EF" w:rsidRPr="00C20488">
        <w:rPr>
          <w:rFonts w:ascii="Times New Roman" w:hAnsi="Times New Roman" w:cs="Times New Roman"/>
          <w:sz w:val="24"/>
          <w:szCs w:val="24"/>
        </w:rPr>
        <w:t>wyprzedzeniem i poprzedzone wpisem do dziennika lekcyjnego. Nauczyciel powinien oddać</w:t>
      </w:r>
    </w:p>
    <w:p w:rsidR="00FB66EF" w:rsidRPr="00C20488" w:rsidRDefault="0084538A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66EF" w:rsidRPr="00C20488">
        <w:rPr>
          <w:rFonts w:ascii="Times New Roman" w:hAnsi="Times New Roman" w:cs="Times New Roman"/>
          <w:sz w:val="24"/>
          <w:szCs w:val="24"/>
        </w:rPr>
        <w:t>sprawdzone prace i sprawdziany w ciągu dwóch tygodni.</w:t>
      </w:r>
    </w:p>
    <w:p w:rsidR="00FB66EF" w:rsidRPr="00C20488" w:rsidRDefault="00FB66EF" w:rsidP="0084538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Test sprawdzający czytanie ze zrozumieniem powinien być zapowiedziany minimum trzy dni przed datą jego przeprowadzenia; obowiązuje wpis do dziennika lekcyjnego. Nauczyciel jest zobowiązany sprawdzić i oddać test w ciągu dwóch tygodni.</w:t>
      </w:r>
    </w:p>
    <w:p w:rsidR="00FB66EF" w:rsidRPr="00C20488" w:rsidRDefault="00FB66EF" w:rsidP="0084538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lastRenderedPageBreak/>
        <w:t>Kartkówka i odpowiedź ustna nie wymagają uprzedzenia uczniów oraz wpisu do dziennika lekcyjnego, obejmują materiał z trzech ostatnich lekcji lub treść i problematykę omawianej lektury. Kartkówka ze znajomości lektury może być przeprowadzona w formie testu. Nauczyciel powinien sprawdzić i oddać kartkówki w ciągu tygodnia.</w:t>
      </w:r>
    </w:p>
    <w:p w:rsidR="00FB66EF" w:rsidRPr="00C20488" w:rsidRDefault="00FB66EF" w:rsidP="0084538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Recytację poprzedza minimum (w zależności od trudności i długości tekstu) tygodniowy okres na jej przygotowanie; obowiązuje wpis do dziennika lekcyjnego.</w:t>
      </w:r>
    </w:p>
    <w:p w:rsidR="00FB66EF" w:rsidRPr="00C20488" w:rsidRDefault="00FB66EF" w:rsidP="0084538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Wypracowanie w dłuższej formie wypowiedzi uczeń realizuje w ciągu jednego tygodnia  (w wyjątkowych przypadkach nauczyciel może przedłużyć ten termin). Nie obowiązuje wpis do dziennika lekcyjnego. Nauczyciel powinien oddać sprawdzone wypracowania w ciągu dwóch tygodni.</w:t>
      </w:r>
    </w:p>
    <w:p w:rsidR="00FB66EF" w:rsidRPr="00C20488" w:rsidRDefault="00FB66EF" w:rsidP="0084538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Zadanie domowe polegające na wykonaniu ćwiczeń z podręcznika, udzieleniu krótkiej odpowiedzi (pisemnej lub ustnej) na zadane pytanie, sformułowaniu krótkiej wypowiedzi na zadany temat, przeczytaniu poleconego tekstu z podręcznika itp. uczeń wykonuje na następną lekcję. Nauczyciel może wyznaczyć dłuższy termin na wykonanie bardziej czasochłonnego zadania domowego (np. przeczytanie dłuższego tekstu w podręczniku).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UWAGA ! Nie zaleca się wyznaczania terminu przeprowadzania jakiejkolwiek formy kontroli wiadomości i umiejętności ucznia na pierwszy dzień po przerwie świątecznej lub feriach. Jednak ze względu na specyfikę przedmiotu można ustalić na ten czas termin omówienia lektury!</w:t>
      </w:r>
    </w:p>
    <w:p w:rsidR="00C20488" w:rsidRPr="00C20488" w:rsidRDefault="00C20488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EF" w:rsidRDefault="00FB66EF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C20488" w:rsidRPr="00C20488" w:rsidRDefault="00C20488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6EF" w:rsidRPr="00C20488" w:rsidRDefault="00FB66EF" w:rsidP="0084538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Do wymienionych wyżej narzędzi pomiaru dydaktycznego stosuje się następujące kryteria</w:t>
      </w:r>
      <w:r w:rsid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oceniania:</w:t>
      </w:r>
    </w:p>
    <w:p w:rsidR="00FB66EF" w:rsidRDefault="00FB66EF" w:rsidP="00C20488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praca klasowa, wypracowanie, opowiadanie ustne, recytacja – zgodnie z </w:t>
      </w:r>
      <w:proofErr w:type="spellStart"/>
      <w:r w:rsidRPr="00C20488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C20488">
        <w:rPr>
          <w:rFonts w:ascii="Times New Roman" w:hAnsi="Times New Roman" w:cs="Times New Roman"/>
          <w:sz w:val="24"/>
          <w:szCs w:val="24"/>
        </w:rPr>
        <w:t xml:space="preserve"> podanym przez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nauczyciela,</w:t>
      </w:r>
    </w:p>
    <w:p w:rsidR="00FB66EF" w:rsidRDefault="00FB66EF" w:rsidP="0084538A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sprawdzian, test, kartkówka – kryterium według skali procentowej na podstawie wzoru : liczba zdobytych punktów x 100/ maksymalna ilość punktów = …… %</w:t>
      </w:r>
    </w:p>
    <w:p w:rsidR="00C20488" w:rsidRPr="00C20488" w:rsidRDefault="00C20488" w:rsidP="00C204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B66EF" w:rsidRDefault="00FB66EF" w:rsidP="008453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b/>
          <w:sz w:val="24"/>
          <w:szCs w:val="24"/>
          <w:u w:val="single"/>
        </w:rPr>
        <w:t>Uzyskane punkty:</w:t>
      </w:r>
    </w:p>
    <w:p w:rsidR="00C20488" w:rsidRPr="00C20488" w:rsidRDefault="00C20488" w:rsidP="008453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0%-29% </w:t>
      </w:r>
      <w:r w:rsidR="00D71ACA" w:rsidRPr="00C204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71ACA" w:rsidRPr="00C20488">
        <w:rPr>
          <w:rFonts w:ascii="Times New Roman" w:hAnsi="Times New Roman" w:cs="Times New Roman"/>
          <w:sz w:val="24"/>
          <w:szCs w:val="24"/>
        </w:rPr>
        <w:t>ndst</w:t>
      </w:r>
      <w:proofErr w:type="spellEnd"/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30%-45% </w:t>
      </w:r>
      <w:r w:rsidR="00D71ACA" w:rsidRPr="00C204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1ACA" w:rsidRPr="00C20488">
        <w:rPr>
          <w:rFonts w:ascii="Times New Roman" w:hAnsi="Times New Roman" w:cs="Times New Roman"/>
          <w:sz w:val="24"/>
          <w:szCs w:val="24"/>
        </w:rPr>
        <w:t>dop</w:t>
      </w:r>
      <w:proofErr w:type="spellEnd"/>
    </w:p>
    <w:p w:rsidR="00FB66EF" w:rsidRPr="00C20488" w:rsidRDefault="00D71ACA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46%- 65</w:t>
      </w:r>
      <w:r w:rsidR="00FB66EF" w:rsidRPr="00C20488">
        <w:rPr>
          <w:rFonts w:ascii="Times New Roman" w:hAnsi="Times New Roman" w:cs="Times New Roman"/>
          <w:sz w:val="24"/>
          <w:szCs w:val="24"/>
        </w:rPr>
        <w:t>%</w:t>
      </w:r>
      <w:r w:rsidRPr="00C204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0488"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FB66EF" w:rsidRPr="00C20488" w:rsidRDefault="00D71ACA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66%-7</w:t>
      </w:r>
      <w:r w:rsidR="00FB66EF" w:rsidRPr="00C20488">
        <w:rPr>
          <w:rFonts w:ascii="Times New Roman" w:hAnsi="Times New Roman" w:cs="Times New Roman"/>
          <w:sz w:val="24"/>
          <w:szCs w:val="24"/>
        </w:rPr>
        <w:t>5%</w:t>
      </w:r>
      <w:r w:rsidRPr="00C204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20488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D71ACA" w:rsidRPr="00C20488" w:rsidRDefault="00D71ACA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76%- 85% - </w:t>
      </w:r>
      <w:proofErr w:type="spellStart"/>
      <w:r w:rsidRPr="00C20488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86%-100%</w:t>
      </w:r>
      <w:r w:rsidR="00D71ACA" w:rsidRPr="00C20488">
        <w:rPr>
          <w:rFonts w:ascii="Times New Roman" w:hAnsi="Times New Roman" w:cs="Times New Roman"/>
          <w:sz w:val="24"/>
          <w:szCs w:val="24"/>
        </w:rPr>
        <w:t xml:space="preserve"> - cel</w:t>
      </w:r>
    </w:p>
    <w:p w:rsidR="00FB66EF" w:rsidRPr="00C20488" w:rsidRDefault="00FB66EF" w:rsidP="00C20488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odpowiedź ustna, zadanie domowe – kryterium opisowe (ustne)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EF" w:rsidRPr="00C20488" w:rsidRDefault="00FB66EF" w:rsidP="0084538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Ocena śródroczna i roczna nie jest średnią arytmetyczną wszystkich ocen, lecz średnią</w:t>
      </w:r>
      <w:r w:rsidR="00D232C0" w:rsidRPr="00C2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b/>
          <w:sz w:val="24"/>
          <w:szCs w:val="24"/>
        </w:rPr>
        <w:t>ważoną; każdej ocenie przypisana jest waga od 1 do 5.</w:t>
      </w:r>
      <w:r w:rsidR="00D71ACA" w:rsidRPr="00C20488">
        <w:rPr>
          <w:rFonts w:ascii="Times New Roman" w:hAnsi="Times New Roman" w:cs="Times New Roman"/>
          <w:b/>
          <w:sz w:val="24"/>
          <w:szCs w:val="24"/>
        </w:rPr>
        <w:t>: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5 – sprawdziany, testy z lektur i na czytanie ze zrozumieniem, prace klasowe, wypracowania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lastRenderedPageBreak/>
        <w:t xml:space="preserve">4 – kartkówki, dyktanda, odpowiedzi ustne, recytacja, głośne czytanie, udział w konkursach 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3 – zadania domowe, aktywność na lekcji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2 – praca w grupie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1 – inna ocena np. zadanie rysunkowe </w:t>
      </w: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3. Uczniom posiadającym opinie z Poradni Psychologiczno-Pedagogicznej dostosowuje się</w:t>
      </w:r>
    </w:p>
    <w:p w:rsidR="00FB66EF" w:rsidRDefault="00FB66EF" w:rsidP="00845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wymagania edukacyjne zgodnie z zaleceniami poradni.</w:t>
      </w:r>
    </w:p>
    <w:p w:rsidR="00C20488" w:rsidRPr="00C20488" w:rsidRDefault="00C20488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EF" w:rsidRDefault="00FB66EF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ZASADY POPRAWIANIA OCEN NIEDOSTATECZNYCH</w:t>
      </w:r>
    </w:p>
    <w:p w:rsidR="00C20488" w:rsidRPr="00C20488" w:rsidRDefault="00C20488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6EF" w:rsidRPr="00C20488" w:rsidRDefault="00FB66EF" w:rsidP="0084538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Uczeń ma prawo do poprawy oceny niedostatecznej.</w:t>
      </w:r>
    </w:p>
    <w:p w:rsidR="00FB66EF" w:rsidRPr="00C20488" w:rsidRDefault="00FB66EF" w:rsidP="0084538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Pracę klasową, wypracowanie i sprawdzian uczeń może poprawić po lekcjach w ciągu dwóch</w:t>
      </w:r>
      <w:r w:rsidR="00D71AC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tygodni. Termin ustala nauczyciel w porozumieniu z uczniem. Nieprzystąpienie do poprawy w wyznaczonym terminie wiąże się z utratą jej możliwości (w razie braku powodów).</w:t>
      </w:r>
    </w:p>
    <w:p w:rsidR="00D232C0" w:rsidRPr="00C20488" w:rsidRDefault="00FB66EF" w:rsidP="0084538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Ocenę niedostateczną z recytacji uczeń może poprawić na następnej lekcji. W wyjątkowych</w:t>
      </w:r>
      <w:r w:rsidR="00D71AC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sytuacjach (np. długi i trudny tekst) nauczyciel może wyznaczyć inny termin.</w:t>
      </w:r>
    </w:p>
    <w:p w:rsidR="00FB66EF" w:rsidRPr="00C20488" w:rsidRDefault="00FB66EF" w:rsidP="0084538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Poprawa ocen pozytywnych (także z innych form kontroli osiągnięć ucznia), które nie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satysfakcjonują ucznia, zależy od decyzji nauczyciela polonisty.</w:t>
      </w:r>
    </w:p>
    <w:p w:rsidR="0084538A" w:rsidRPr="00C20488" w:rsidRDefault="0084538A" w:rsidP="0084538A">
      <w:pPr>
        <w:pStyle w:val="Akapitzlist"/>
        <w:spacing w:after="0"/>
        <w:ind w:left="764"/>
        <w:rPr>
          <w:rFonts w:ascii="Times New Roman" w:hAnsi="Times New Roman" w:cs="Times New Roman"/>
          <w:sz w:val="24"/>
          <w:szCs w:val="24"/>
        </w:rPr>
      </w:pP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UWAGA ! Uczeń może poprawiać ocenę niedostateczną tylko jeden raz.</w:t>
      </w:r>
    </w:p>
    <w:p w:rsidR="00C20488" w:rsidRPr="00C20488" w:rsidRDefault="00C20488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6EF" w:rsidRPr="00C20488" w:rsidRDefault="00FB66EF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20488" w:rsidRPr="00C20488" w:rsidRDefault="00C20488" w:rsidP="008453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Uczeń ma obowiązek prowadzić zeszyt przedmiotowy.</w:t>
      </w:r>
    </w:p>
    <w:p w:rsidR="00D232C0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Na ocenę końcową większy wpływ mają oceny cząstkowe z prac klasowych, sprawdzianów,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testów, dyktand i kartkówek niż oceny za pozostałe formy aktywności ucznia (np. zadania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domowe).</w:t>
      </w: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Braki w zeszycie wynikłe z nieobecności ucznia w szkole oraz wszelkie zaległości z tego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powodu powinny być uzupełnione na bieżąco.</w:t>
      </w: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Jeżeli uczeń w wyznaczonym terminie nie wykonał pisemnej pracy domowej w dłuższej formie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wypowiedzi (wypracowanie), nie przeczytał obowiązkowej lektury, nie przygotował recytacji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poezji lub fragmentu prozy, wówczas otrzymuje ocenę niedostateczną. Zasady poprawy oceny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niedostatecznej za wypracowanie i recytację – patrz wyżej.</w:t>
      </w: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Jeżeli uczeń nie odrobił zadania domowego w formie pisemnej lub ustnej (odpowiedź ustna),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nauczyciel odnotowuje ten fakt w dzienniku znakiem („ - „) . Pięć minusów równych jest ocenie</w:t>
      </w:r>
      <w:r w:rsidR="00D232C0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niedostatecznej. Dwa razy w półroczu uczeń ma prawo zgłosić nieprzygotowanie do zajęć z powodu braku zadania zapowiedzianego dzień wcześniej.</w:t>
      </w: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Za aktywność na lekcji uczeń może zostać nagrodzony przez nauczyciela plusem („ + „), który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zostaje wpisany do dziennika. Pięć plusów równa są ocenie bardzo dobrej, siedem – celującej.</w:t>
      </w: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lastRenderedPageBreak/>
        <w:t>Za udział w konkursie przedmiotowym uczeń otrzymuje ocenę bardzo dobrą lub celującą.</w:t>
      </w: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Inne formy aktywności (np. zebranie i przedstawienie informacji na określony temat,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przygotowanie pomocy dydaktycznej na lekcję, aktywna praca w zespole) oceniane są w zależności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od poziomu trudności zadania (plus, ocena bardzo dobra lub celująca).</w:t>
      </w: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Jeżeli uczeń, który z powodu nieobecności nie przystąpił do pisemnej klasowej formy kontroli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wiadomości i umiejętności (praca klasowa, sprawdzian</w:t>
      </w:r>
      <w:r w:rsidR="00C20488">
        <w:rPr>
          <w:rFonts w:ascii="Times New Roman" w:hAnsi="Times New Roman" w:cs="Times New Roman"/>
          <w:sz w:val="24"/>
          <w:szCs w:val="24"/>
        </w:rPr>
        <w:t>), nie przystąpił do niej także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w kolejnym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wyznaczonym terminie, otrzymuje ocenę niedostateczną bez możliwości jej poprawy.</w:t>
      </w: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Uczeń, który z powodu nieobecności nie oddał wypracowania do sprawdzenia lub nie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recytował poleconego utworu, powinien jak najszybciej nadrobić zaległości. Termin ustala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 xml:space="preserve">nauczyciel w porozumieniu z uczniem pierwszego dnia obecności ucznia </w:t>
      </w:r>
      <w:r w:rsidR="00C204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0488">
        <w:rPr>
          <w:rFonts w:ascii="Times New Roman" w:hAnsi="Times New Roman" w:cs="Times New Roman"/>
          <w:sz w:val="24"/>
          <w:szCs w:val="24"/>
        </w:rPr>
        <w:t>w szkole.</w:t>
      </w:r>
    </w:p>
    <w:p w:rsidR="00FB66EF" w:rsidRPr="00C20488" w:rsidRDefault="00FB66EF" w:rsidP="0084538A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Wszelkie kwestie nieuregulowane przedmiotowym systemem oceniania rozstrzyga nauczyciel.</w:t>
      </w:r>
    </w:p>
    <w:p w:rsidR="00AE7F04" w:rsidRPr="00C20488" w:rsidRDefault="00AE7F04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04" w:rsidRPr="00C20488" w:rsidRDefault="00AE7F04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04" w:rsidRPr="00C20488" w:rsidRDefault="00AE7F04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04" w:rsidRPr="00C20488" w:rsidRDefault="00AE7F04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04" w:rsidRPr="00C20488" w:rsidRDefault="00AE7F04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04" w:rsidRPr="00C20488" w:rsidRDefault="00AE7F04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04" w:rsidRPr="00C20488" w:rsidRDefault="00AE7F04" w:rsidP="00845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F04" w:rsidRDefault="00AE7F04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C20488" w:rsidRPr="00C20488" w:rsidRDefault="00C20488" w:rsidP="00AE7F04">
      <w:pPr>
        <w:rPr>
          <w:rFonts w:ascii="Times New Roman" w:hAnsi="Times New Roman" w:cs="Times New Roman"/>
          <w:sz w:val="24"/>
          <w:szCs w:val="24"/>
        </w:rPr>
      </w:pP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WYMAGANIA NA POSZCZEGÓLNE OCENY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488">
        <w:rPr>
          <w:rFonts w:ascii="Times New Roman" w:hAnsi="Times New Roman" w:cs="Times New Roman"/>
          <w:b/>
          <w:sz w:val="24"/>
          <w:szCs w:val="24"/>
          <w:u w:val="single"/>
        </w:rPr>
        <w:t>Ocena celująca</w:t>
      </w:r>
    </w:p>
    <w:p w:rsidR="00FB66EF" w:rsidRPr="00C20488" w:rsidRDefault="00FB66EF" w:rsidP="00FB66EF">
      <w:p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Czytanie: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Czyta poezję i prozę “artystycznie”, niemal jak w czasie konkursu krasomówczego.</w:t>
      </w:r>
    </w:p>
    <w:p w:rsidR="00FB66EF" w:rsidRPr="00C20488" w:rsidRDefault="00FB66EF" w:rsidP="00FB66EF">
      <w:p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Mówienie: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Wypowiedzi są w zasadzie zawsze poprawne językowo. Rozbudowane. Przykładne pod</w:t>
      </w:r>
    </w:p>
    <w:p w:rsidR="00FB66EF" w:rsidRPr="00C20488" w:rsidRDefault="00FB66EF" w:rsidP="00FB66EF">
      <w:p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względem intonacji.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Pisanie:</w:t>
      </w:r>
      <w:r w:rsidR="00AE7F04" w:rsidRPr="00C2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 xml:space="preserve"> Jak w przypadku warunków na ocenę bdb. Ponadto często prace pisemne wzbogaca</w:t>
      </w:r>
    </w:p>
    <w:p w:rsidR="00FB66EF" w:rsidRPr="00C20488" w:rsidRDefault="00FB66EF" w:rsidP="00FB66EF">
      <w:p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przykładami, wiedzą, cytatami spoza lektury. Czyni to przy tym celnie, zasadnie.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Odbiór tekstów k</w:t>
      </w:r>
      <w:r w:rsidR="00AE7F04" w:rsidRPr="00C20488">
        <w:rPr>
          <w:rFonts w:ascii="Times New Roman" w:hAnsi="Times New Roman" w:cs="Times New Roman"/>
          <w:b/>
          <w:sz w:val="24"/>
          <w:szCs w:val="24"/>
        </w:rPr>
        <w:t xml:space="preserve">ultury: </w:t>
      </w:r>
      <w:r w:rsidRPr="00C20488">
        <w:rPr>
          <w:rFonts w:ascii="Times New Roman" w:hAnsi="Times New Roman" w:cs="Times New Roman"/>
          <w:sz w:val="24"/>
          <w:szCs w:val="24"/>
        </w:rPr>
        <w:t>Jak przy wymaganiach na ocenę bardzo dobrą, ale oprócz tego sam próbuje coś tworzyć; pisze,</w:t>
      </w:r>
      <w:r w:rsidR="00AE7F04" w:rsidRPr="00C2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 xml:space="preserve">gra, publikuje, występuje, recytuje. </w:t>
      </w:r>
    </w:p>
    <w:p w:rsidR="00AE7F04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Kształcenie językowe:</w:t>
      </w:r>
      <w:r w:rsidR="00AE7F04" w:rsidRPr="00C20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6EF" w:rsidRPr="00C20488" w:rsidRDefault="00FB66EF" w:rsidP="00AE7F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Jest kimś w rodzaju klasowego eksperta od spraw wiadomości z gramatyki.</w:t>
      </w:r>
    </w:p>
    <w:p w:rsidR="00FB66EF" w:rsidRPr="00C20488" w:rsidRDefault="00FB66EF" w:rsidP="00FB66E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Sam docieka, pyta, szuka odpowiedzi na wiele pytań poza programowych z nauki o języku.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Samokształcenie:</w:t>
      </w:r>
    </w:p>
    <w:p w:rsidR="00FB66EF" w:rsidRPr="00C20488" w:rsidRDefault="00FB66EF" w:rsidP="00AE7F0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Książki nie są dla takiego ucznia tajemnicą. Dużo czyta i rozumie zawarty w nich sens.</w:t>
      </w:r>
    </w:p>
    <w:p w:rsidR="00FB66EF" w:rsidRPr="00C20488" w:rsidRDefault="00FB66EF" w:rsidP="00FB66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W wystąpieniach ustnych i pracach pisemnych odwołuje się do przeczytanych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ponadprogramowo lektur.</w:t>
      </w:r>
    </w:p>
    <w:p w:rsidR="00FB66EF" w:rsidRPr="00C20488" w:rsidRDefault="00FB66EF" w:rsidP="00FB66E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Osiąga znaczne sukcesy w różnych konkursach.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488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Czytanie:</w:t>
      </w:r>
    </w:p>
    <w:p w:rsidR="00FB66EF" w:rsidRPr="00C20488" w:rsidRDefault="00FB66EF" w:rsidP="00AE7F0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Swobodnie czyta nowe teksty, od razu je właściwie interpretując.</w:t>
      </w:r>
    </w:p>
    <w:p w:rsidR="00FB66EF" w:rsidRPr="00C20488" w:rsidRDefault="00FB66EF" w:rsidP="00FB66E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Dokładnie rozumie czytany tekst, a niektóre wyrazy, których znaczenia nie jest pewien,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swobodnie potrafi w odpowiednim “źródle” poszukać.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Mówienie:</w:t>
      </w:r>
    </w:p>
    <w:p w:rsidR="00FB66EF" w:rsidRPr="00C20488" w:rsidRDefault="00FB66EF" w:rsidP="00FB66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Chętnie rozmawia na tematy lekcyjne. Czyni to bez trudności, poprawnym językiem, bez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powtórzeń.</w:t>
      </w:r>
    </w:p>
    <w:p w:rsidR="00FB66EF" w:rsidRPr="00C20488" w:rsidRDefault="00FB66EF" w:rsidP="00FB66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Sprawnie posługuje się wymaganymi programowo formami mówionych wypowiedzi: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opowiadanie, opis, streszczenie, charakterystyka.</w:t>
      </w:r>
    </w:p>
    <w:p w:rsidR="00FB66EF" w:rsidRPr="00C20488" w:rsidRDefault="00FB66EF" w:rsidP="00FB66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lastRenderedPageBreak/>
        <w:t xml:space="preserve"> Pilnuje sensu i logiki wypowiedzi.</w:t>
      </w:r>
    </w:p>
    <w:p w:rsidR="00FB66EF" w:rsidRPr="00C20488" w:rsidRDefault="00FB66EF" w:rsidP="00FB66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Prezentuje własne stanowisko i punkt widzenia w ramach toczonej dyskusji.</w:t>
      </w:r>
    </w:p>
    <w:p w:rsidR="00FB66EF" w:rsidRPr="00C20488" w:rsidRDefault="00FB66EF" w:rsidP="00FB66E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Wygłaszanie z pamięci poezji i prozy popiera głosową interpretacją tekstu (odpowiednia barwa,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intonacja, natężenie) i wyraźną świadomością ich zawartości semantycznej.</w:t>
      </w:r>
    </w:p>
    <w:p w:rsidR="00AE7F04" w:rsidRPr="00C20488" w:rsidRDefault="00AE7F04" w:rsidP="00AE7F04">
      <w:pPr>
        <w:rPr>
          <w:rFonts w:ascii="Times New Roman" w:hAnsi="Times New Roman" w:cs="Times New Roman"/>
          <w:b/>
          <w:sz w:val="24"/>
          <w:szCs w:val="24"/>
        </w:rPr>
      </w:pPr>
    </w:p>
    <w:p w:rsidR="00C20488" w:rsidRPr="00C20488" w:rsidRDefault="00C20488" w:rsidP="00AE7F04">
      <w:pPr>
        <w:rPr>
          <w:rFonts w:ascii="Times New Roman" w:hAnsi="Times New Roman" w:cs="Times New Roman"/>
          <w:b/>
          <w:sz w:val="24"/>
          <w:szCs w:val="24"/>
        </w:rPr>
      </w:pP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Pisanie:</w:t>
      </w:r>
    </w:p>
    <w:p w:rsidR="00FB66EF" w:rsidRPr="00C20488" w:rsidRDefault="00FB66EF" w:rsidP="00FB66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Sprawnie redaguje wszystkie pisemne formy wypowiedzi objęte programowymi treściami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 xml:space="preserve">nauczania (recenzja, zaproszenie, ogłoszenie, dedykacja, opowiadanie z elementami innych form wypowiedzi, np. dialogu, opisu, charakterystyki). </w:t>
      </w:r>
    </w:p>
    <w:p w:rsidR="00FB66EF" w:rsidRPr="00C20488" w:rsidRDefault="00FB66EF" w:rsidP="00FB66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Teksty pisze ładnym charakterem pisma, stosuje bogaty zasób słownictwa. Prace wykonane są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 </w:t>
      </w:r>
      <w:r w:rsidRPr="00C20488">
        <w:rPr>
          <w:rFonts w:ascii="Times New Roman" w:hAnsi="Times New Roman" w:cs="Times New Roman"/>
          <w:sz w:val="24"/>
          <w:szCs w:val="24"/>
        </w:rPr>
        <w:t>pod każdym względem bezbłędnie. Kompozycja i rozmieszczenie tekstu nie budzą żadnych</w:t>
      </w:r>
      <w:r w:rsidR="00AE7F04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zastrzeżeń.</w:t>
      </w:r>
    </w:p>
    <w:p w:rsidR="00FB66EF" w:rsidRPr="00C20488" w:rsidRDefault="00FB66EF" w:rsidP="00FB66E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Potrafi uzasadnić użycie np. cytatów, przestawnego szyku wyrazów, położonych akcentów.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Odbiór tekstów kultury:</w:t>
      </w:r>
    </w:p>
    <w:p w:rsidR="00FB66EF" w:rsidRPr="00C20488" w:rsidRDefault="00FB66EF" w:rsidP="00FB66E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Zna bardzo dobrze literaturę obowiązkową. </w:t>
      </w:r>
    </w:p>
    <w:p w:rsidR="00FB66EF" w:rsidRPr="00C20488" w:rsidRDefault="00FB66EF" w:rsidP="00FB66E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Dokładnie orientuje się w świecie przedstawionym czytanych utworów. Rozumie relacje: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literatura – film.</w:t>
      </w:r>
    </w:p>
    <w:p w:rsidR="00FB66EF" w:rsidRPr="00C20488" w:rsidRDefault="00FB66EF" w:rsidP="00FB66E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Potrafi doszukiwać się związków pomiędzy utworami literackimi lub różnymi przejawami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sztuki.</w:t>
      </w:r>
    </w:p>
    <w:p w:rsidR="00FB66EF" w:rsidRPr="00C20488" w:rsidRDefault="00FB66EF" w:rsidP="00FB66E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Potrafi powiedzieć nie tylko o dziele, ale i o jego twórcy.</w:t>
      </w:r>
    </w:p>
    <w:p w:rsidR="00FB66EF" w:rsidRPr="00C20488" w:rsidRDefault="00FB66EF" w:rsidP="00FB66E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Dostrzega relacje pomiędzy sztuką a życiem.</w:t>
      </w:r>
    </w:p>
    <w:p w:rsidR="00FB66EF" w:rsidRPr="00C20488" w:rsidRDefault="00FB66EF" w:rsidP="00FB66E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Precyzyjnie rozumie, funkcjonalnie wykorzystuje oraz umiejętnie samodzielnie definiuje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pojęcia i terminy z zakresu teorii literatury, poetyki oraz kultury zawarte w programowych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treściach nauczania.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Kształcenie językowe:</w:t>
      </w:r>
    </w:p>
    <w:p w:rsidR="00D41CD6" w:rsidRPr="00C20488" w:rsidRDefault="00FB66EF" w:rsidP="00FB66E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Sprawnie, świadomie i funkcjonalnie wykorzystuje wiedzę językową z zakresu: </w:t>
      </w:r>
    </w:p>
    <w:p w:rsidR="00FB66EF" w:rsidRPr="00C20488" w:rsidRDefault="00FB66EF" w:rsidP="00D41CD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fleksji (czasownik, rzeczownik, przymiotnik, liczebnik, przysłówek, zaimek, przyimek,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 xml:space="preserve">spójnik, 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partykuła i wykrzyknik),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składni zdania pojedynczego (zdanie i równoważnik zdania, orzeczenie, podmiot,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przydawka, dopełnienie, okolicznik, związki składniowe),</w:t>
      </w:r>
    </w:p>
    <w:p w:rsidR="00FB66EF" w:rsidRPr="00C20488" w:rsidRDefault="00FB66EF" w:rsidP="00FB66E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ortografii i interpunkcji (funkcjonalna znajomość zasad i reguł ortograficznych i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interpunkcyjnych udokumentowana bezbłędnym zapisem tekstu).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Samokształcenie:</w:t>
      </w:r>
    </w:p>
    <w:p w:rsidR="00FB66EF" w:rsidRPr="00C20488" w:rsidRDefault="00FB66EF" w:rsidP="00FB6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lastRenderedPageBreak/>
        <w:t>Swój udział w lekcjach i prace domowe wspiera dodatkowymi pomocami, materiałami.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488">
        <w:rPr>
          <w:rFonts w:ascii="Times New Roman" w:hAnsi="Times New Roman" w:cs="Times New Roman"/>
          <w:b/>
          <w:sz w:val="24"/>
          <w:szCs w:val="24"/>
          <w:u w:val="single"/>
        </w:rPr>
        <w:t>Ocena dobra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Czytanie:</w:t>
      </w:r>
    </w:p>
    <w:p w:rsidR="00FB66EF" w:rsidRPr="00C20488" w:rsidRDefault="00FB66EF" w:rsidP="00D41CD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Czyta teksty poprawnie pod względem interpunkcji, przy tym płynnie i głośno.</w:t>
      </w:r>
    </w:p>
    <w:p w:rsidR="00FB66EF" w:rsidRPr="00C20488" w:rsidRDefault="00FB66EF" w:rsidP="00FB6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Czyta i rozumie czytany tekst; słowników używa do szukania nowych znaczeń użytych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0488">
        <w:rPr>
          <w:rFonts w:ascii="Times New Roman" w:hAnsi="Times New Roman" w:cs="Times New Roman"/>
          <w:sz w:val="24"/>
          <w:szCs w:val="24"/>
        </w:rPr>
        <w:t xml:space="preserve"> w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czytanym tekście wyrazów.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Mówienie:</w:t>
      </w:r>
    </w:p>
    <w:p w:rsidR="00FB66EF" w:rsidRPr="00C20488" w:rsidRDefault="00FB66EF" w:rsidP="00D41CD6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Choć na ogół rzadko, ale sam bierze udział w rozmowie na lekcji.</w:t>
      </w:r>
    </w:p>
    <w:p w:rsidR="00FB66EF" w:rsidRPr="00C20488" w:rsidRDefault="00FB66EF" w:rsidP="00FB6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Stara się dbać o poprawność wypowiedzi.</w:t>
      </w:r>
    </w:p>
    <w:p w:rsidR="00FB66EF" w:rsidRPr="00C20488" w:rsidRDefault="00FB66EF" w:rsidP="00FB6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Stara się, by wypowiedzi były dłuższe, co najmniej kilkuzdaniowe.</w:t>
      </w:r>
    </w:p>
    <w:p w:rsidR="00FB66EF" w:rsidRPr="00C20488" w:rsidRDefault="00FB66EF" w:rsidP="00FB6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Poprawnie opanował wymagane programowo formy wypowiedzi.</w:t>
      </w:r>
    </w:p>
    <w:p w:rsidR="00FB66EF" w:rsidRPr="00C20488" w:rsidRDefault="00FB66EF" w:rsidP="00FB6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Wyraża własne stanowisko w trakcie prowadzonej dyskusji.</w:t>
      </w:r>
    </w:p>
    <w:p w:rsidR="00FB66EF" w:rsidRPr="00C20488" w:rsidRDefault="00FB66EF" w:rsidP="00FB66E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Wygłaszając z pamięci poezję i fragmenty prozy, uwzględnia odpowiednią barwę, intonację i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natężenie głosu.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Pisanie:</w:t>
      </w:r>
    </w:p>
    <w:p w:rsidR="00FB66EF" w:rsidRPr="00C20488" w:rsidRDefault="00FB66EF" w:rsidP="00FB6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Poprawnie redaguje wszystkie pisemne formy wypowiedzi objęte programowymi treściami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nauczania.</w:t>
      </w:r>
    </w:p>
    <w:p w:rsidR="00FB66EF" w:rsidRPr="00C20488" w:rsidRDefault="00FB66EF" w:rsidP="00FB6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Pisze wyrobionym charakterem pisma, które jest estetyczne i w zasadzie bezbłędne.</w:t>
      </w:r>
    </w:p>
    <w:p w:rsidR="00FB66EF" w:rsidRPr="00C20488" w:rsidRDefault="00FB66EF" w:rsidP="00FB6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Przestrzega zasad interpunkcji, niekiedy tylko zdarza się, że są w tym zakresie uchybienia.</w:t>
      </w:r>
    </w:p>
    <w:p w:rsidR="00FB66EF" w:rsidRPr="00C20488" w:rsidRDefault="00FB66EF" w:rsidP="00FB66EF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Wypowiedzi są zawsze we właściwej formie i odpowiedniej kompozycji.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Odbiór tekstów kultury:</w:t>
      </w:r>
    </w:p>
    <w:p w:rsidR="00FB66EF" w:rsidRPr="00C20488" w:rsidRDefault="00FB66EF" w:rsidP="00FB66E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Zna dobrze treść utworów obowiązkowych. Orientuje się w świecie przedstawionym 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20488">
        <w:rPr>
          <w:rFonts w:ascii="Times New Roman" w:hAnsi="Times New Roman" w:cs="Times New Roman"/>
          <w:sz w:val="24"/>
          <w:szCs w:val="24"/>
        </w:rPr>
        <w:t>w utworze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literackim czy filmie.</w:t>
      </w:r>
    </w:p>
    <w:p w:rsidR="00FB66EF" w:rsidRPr="00C20488" w:rsidRDefault="00FB66EF" w:rsidP="00FB66E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Dokładnie kojarzy nazwisko twórcy nie tylko z jednym jego dziełem.</w:t>
      </w:r>
    </w:p>
    <w:p w:rsidR="00FB66EF" w:rsidRPr="00C20488" w:rsidRDefault="00FB66EF" w:rsidP="00D41CD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Czyta więcej niż tylko lekturę obowiązkową, ogląda filmy, także ambitne, zna inne przejawy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sztuki. Potrafi okazać im zainteresowanie.</w:t>
      </w:r>
    </w:p>
    <w:p w:rsidR="00FB66EF" w:rsidRPr="00C20488" w:rsidRDefault="00FB66EF" w:rsidP="00FB66E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Rozumie problematykę poruszaną w wytworach kultury. Umie o niej mówić.</w:t>
      </w:r>
    </w:p>
    <w:p w:rsidR="00FB66EF" w:rsidRPr="00C20488" w:rsidRDefault="00FB66EF" w:rsidP="00FB66EF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Rozumie i funkcjonalnie wykorzystuje oraz umiejętnie podaje własną definicję terminów i pojęć teoretycznoliterackich, poetyckich i kulturowych objętych programowymi treściami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nauczania.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Kształcenie językowe:</w:t>
      </w:r>
    </w:p>
    <w:p w:rsidR="00FB66EF" w:rsidRPr="00C20488" w:rsidRDefault="00FB66EF" w:rsidP="00FB66E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Dość sprawnie i funkcjonalnie wykorzystuje wiedzę językową z zakresu: </w:t>
      </w:r>
    </w:p>
    <w:p w:rsidR="00FB66EF" w:rsidRPr="00C20488" w:rsidRDefault="00FB66EF" w:rsidP="00FB66E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fleksji (czasownik, rzeczownik, przymiotnik, liczebnik, przysłówek, zaimek, przyimek,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spójnik, partykuła i wykrzyknik),</w:t>
      </w:r>
    </w:p>
    <w:p w:rsidR="00FB66EF" w:rsidRPr="00C20488" w:rsidRDefault="00FB66EF" w:rsidP="00FB66E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lastRenderedPageBreak/>
        <w:t>składni zdania pojedynczego (zdanie i równoważnik zdania, orzeczenie, podmiot,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przydawka, dopełnienie, okolicznik, związki składniowe),</w:t>
      </w:r>
    </w:p>
    <w:p w:rsidR="00FB66EF" w:rsidRPr="00C20488" w:rsidRDefault="00FB66EF" w:rsidP="00FB66E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ortografii i interpunkcji (funkcjonalna znajomość zasad i reguł ortograficznych 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20488">
        <w:rPr>
          <w:rFonts w:ascii="Times New Roman" w:hAnsi="Times New Roman" w:cs="Times New Roman"/>
          <w:sz w:val="24"/>
          <w:szCs w:val="24"/>
        </w:rPr>
        <w:t>i interpunkcyjnych, poprawna pisownia z dopuszczeniem nielicznych błędów).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Samokształcenie:</w:t>
      </w:r>
    </w:p>
    <w:p w:rsidR="00FB66EF" w:rsidRPr="00C20488" w:rsidRDefault="00FB66EF" w:rsidP="00FB66E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Zna różne sposoby sporządzania notatek.</w:t>
      </w:r>
    </w:p>
    <w:p w:rsidR="00FB66EF" w:rsidRPr="00C20488" w:rsidRDefault="00FB66EF" w:rsidP="00FB66E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Umie korzystać i często korzysta z pomocy słowników, encyklopedii, leksykonów.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488">
        <w:rPr>
          <w:rFonts w:ascii="Times New Roman" w:hAnsi="Times New Roman" w:cs="Times New Roman"/>
          <w:b/>
          <w:sz w:val="24"/>
          <w:szCs w:val="24"/>
          <w:u w:val="single"/>
        </w:rPr>
        <w:t>Ocena dostateczna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Czytanie:</w:t>
      </w:r>
    </w:p>
    <w:p w:rsidR="00FB66EF" w:rsidRPr="00C20488" w:rsidRDefault="00FB66EF" w:rsidP="00FB66E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Czyta, ale niekiedy nie zwraca uwagi na interpunkcję.</w:t>
      </w:r>
    </w:p>
    <w:p w:rsidR="00FB66EF" w:rsidRPr="00C20488" w:rsidRDefault="00FB66EF" w:rsidP="00FB66E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Czyta i wie, w którym słowniku poszukać znaczenia niezrozumiałych wyrazów.</w:t>
      </w:r>
    </w:p>
    <w:p w:rsidR="00D41CD6" w:rsidRPr="00C20488" w:rsidRDefault="00D41CD6" w:rsidP="00FB66EF">
      <w:pPr>
        <w:rPr>
          <w:rFonts w:ascii="Times New Roman" w:hAnsi="Times New Roman" w:cs="Times New Roman"/>
          <w:b/>
          <w:sz w:val="24"/>
          <w:szCs w:val="24"/>
        </w:rPr>
      </w:pP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Mówienie:</w:t>
      </w:r>
    </w:p>
    <w:p w:rsidR="00FB66EF" w:rsidRPr="00C20488" w:rsidRDefault="00FB66EF" w:rsidP="00FB66E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Mówi, starając się, by wypowiedzi były poprawne.</w:t>
      </w:r>
    </w:p>
    <w:p w:rsidR="00FB66EF" w:rsidRPr="00C20488" w:rsidRDefault="00FB66EF" w:rsidP="00FB66E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Popełnia błędy, ale stara się je korygować.</w:t>
      </w:r>
    </w:p>
    <w:p w:rsidR="00FB66EF" w:rsidRPr="00C20488" w:rsidRDefault="00FB66EF" w:rsidP="00FB66E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Wypowiedzi, choć nieskładnie wyrażone, są sensowne.</w:t>
      </w:r>
    </w:p>
    <w:p w:rsidR="00FB66EF" w:rsidRPr="00C20488" w:rsidRDefault="00FB66EF" w:rsidP="00FB66E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Wymagane programowo mówione formy wypowiedzi są poprawne merytorycznie, ale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0488">
        <w:rPr>
          <w:rFonts w:ascii="Times New Roman" w:hAnsi="Times New Roman" w:cs="Times New Roman"/>
          <w:sz w:val="24"/>
          <w:szCs w:val="24"/>
        </w:rPr>
        <w:t xml:space="preserve"> z 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błędami stylistycznymi.</w:t>
      </w:r>
    </w:p>
    <w:p w:rsidR="00FB66EF" w:rsidRPr="00C20488" w:rsidRDefault="00FB66EF" w:rsidP="00FB66E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Próbuje zająć głos w dyskusji.</w:t>
      </w:r>
    </w:p>
    <w:p w:rsidR="00FB66EF" w:rsidRPr="00C20488" w:rsidRDefault="00FB66EF" w:rsidP="00FB66E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Wygłaszając z pamięci wskazane fragmenty literackie, próbuje je interpretować.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Słuchanie:</w:t>
      </w:r>
    </w:p>
    <w:p w:rsidR="00FB66EF" w:rsidRPr="00C20488" w:rsidRDefault="00FB66EF" w:rsidP="00FB66E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Uważnie słucha i w zasadzie rozumie czytane i mówione teksty.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Pisanie:</w:t>
      </w:r>
    </w:p>
    <w:p w:rsidR="00FB66EF" w:rsidRPr="00C20488" w:rsidRDefault="00FB66EF" w:rsidP="00D41CD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Stara się, by teksty były pisane czytelnym, w miarę możliwości estetycznym pismem.</w:t>
      </w:r>
    </w:p>
    <w:p w:rsidR="00FB66EF" w:rsidRPr="00C20488" w:rsidRDefault="00FB66EF" w:rsidP="00FB66E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Prace mają trójdzielną kompozycję i w zasadzie są we wskazanych w programie nauczania</w:t>
      </w:r>
      <w:r w:rsidR="00D41CD6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formach wypowiedzi.</w:t>
      </w:r>
    </w:p>
    <w:p w:rsidR="00FB66EF" w:rsidRPr="00C20488" w:rsidRDefault="00FB66EF" w:rsidP="00FB66E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Stara się w wypowiedzi nie popełniać podstawowych błędów, a jeśli się pojawią, jest ich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stosunkowo niewiele. Potrafi je sam wyeliminować.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Odbiór tekstów kultury:</w:t>
      </w:r>
    </w:p>
    <w:p w:rsidR="00FB66EF" w:rsidRPr="00C20488" w:rsidRDefault="00FB66EF" w:rsidP="00FB66E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Poznaje zalecane utwory – przejawy sztuki.</w:t>
      </w:r>
    </w:p>
    <w:p w:rsidR="00FB66EF" w:rsidRPr="00C20488" w:rsidRDefault="00FB66EF" w:rsidP="00FB66E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Orientuje się w ich tematyce. Zna treść, umie wymienić bohaterów, czas i miejsce akcji,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wydarzenia.</w:t>
      </w:r>
    </w:p>
    <w:p w:rsidR="00FB66EF" w:rsidRPr="00C20488" w:rsidRDefault="00FB66EF" w:rsidP="00FB66E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Kojarzy nazwiska twórców z konkretnymi dziełami.</w:t>
      </w:r>
    </w:p>
    <w:p w:rsidR="00FB66EF" w:rsidRPr="00C20488" w:rsidRDefault="00FB66EF" w:rsidP="00FB66E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Zna nazwy rodzajów literackich, potrafi podać przykłady.</w:t>
      </w:r>
    </w:p>
    <w:p w:rsidR="00FB66EF" w:rsidRPr="00C20488" w:rsidRDefault="00FB66EF" w:rsidP="00FB66E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lastRenderedPageBreak/>
        <w:t>Potrafi wymienić przejawy sztuki.</w:t>
      </w:r>
    </w:p>
    <w:p w:rsidR="00FB66EF" w:rsidRPr="00C20488" w:rsidRDefault="00FB66EF" w:rsidP="00FB66E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Wykazuje funkcjonalną znajomość (popartą próbą stworzenia własnej definicji) terminów i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pojęć teoretycznoliterackich, poetyckich i kulturowych objętych programowymi treściami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nauczania.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Kształcenie językowe:</w:t>
      </w:r>
    </w:p>
    <w:p w:rsidR="00FB66EF" w:rsidRPr="00C20488" w:rsidRDefault="00FB66EF" w:rsidP="00FB66E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Funkcjonalnie wykorzystuje podstawową wiedzę językową z zakresu: </w:t>
      </w:r>
    </w:p>
    <w:p w:rsidR="00FB66EF" w:rsidRPr="00C20488" w:rsidRDefault="00FB66EF" w:rsidP="00FB66E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fleksji (czasownik, rzeczownik, przymiotnik, liczebnik, przysłówek, zaimek, przyimek,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spójnik, partykuła i wykrzyknik),</w:t>
      </w:r>
    </w:p>
    <w:p w:rsidR="00FB66EF" w:rsidRPr="00C20488" w:rsidRDefault="00FB66EF" w:rsidP="00FB66E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składni zdania pojedynczego (zdanie i równoważnik zdania, orzeczenie, podmiot,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przydawka, dopełnienie, okolicznik, związki składniowe),</w:t>
      </w:r>
    </w:p>
    <w:p w:rsidR="00FB66EF" w:rsidRPr="00C20488" w:rsidRDefault="00FB66EF" w:rsidP="00FB66EF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ortografii i interpunkcji (funkcjonalna znajomość zasad i reguł ortograficznych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20488">
        <w:rPr>
          <w:rFonts w:ascii="Times New Roman" w:hAnsi="Times New Roman" w:cs="Times New Roman"/>
          <w:sz w:val="24"/>
          <w:szCs w:val="24"/>
        </w:rPr>
        <w:t xml:space="preserve"> i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interpunkcyjnych, pisownia z błędami).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Samokształcenie:</w:t>
      </w:r>
    </w:p>
    <w:p w:rsidR="00FB66EF" w:rsidRPr="00C20488" w:rsidRDefault="00FB66EF" w:rsidP="0084538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Sporządza notatki z lekcji, czytanej lektury, ale nie zawsze ujmują one najistotniejsze sprawy.</w:t>
      </w:r>
    </w:p>
    <w:p w:rsidR="00FB66EF" w:rsidRPr="00C20488" w:rsidRDefault="00FB66EF" w:rsidP="00FB66E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Korzysta z pomocy takich jak słowniki, encyklopedie, ale robi to niezbyt często.</w:t>
      </w:r>
    </w:p>
    <w:p w:rsidR="00FB66EF" w:rsidRPr="00C20488" w:rsidRDefault="00FB66EF" w:rsidP="00FB66E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Rozumie rolę dodatkowych źródeł informacji jak przypisy, wstępy, </w:t>
      </w:r>
      <w:proofErr w:type="spellStart"/>
      <w:r w:rsidRPr="00C20488">
        <w:rPr>
          <w:rFonts w:ascii="Times New Roman" w:hAnsi="Times New Roman" w:cs="Times New Roman"/>
          <w:sz w:val="24"/>
          <w:szCs w:val="24"/>
        </w:rPr>
        <w:t>posłowia</w:t>
      </w:r>
      <w:proofErr w:type="spellEnd"/>
      <w:r w:rsidRPr="00C20488">
        <w:rPr>
          <w:rFonts w:ascii="Times New Roman" w:hAnsi="Times New Roman" w:cs="Times New Roman"/>
          <w:sz w:val="24"/>
          <w:szCs w:val="24"/>
        </w:rPr>
        <w:t>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488">
        <w:rPr>
          <w:rFonts w:ascii="Times New Roman" w:hAnsi="Times New Roman" w:cs="Times New Roman"/>
          <w:b/>
          <w:sz w:val="24"/>
          <w:szCs w:val="24"/>
          <w:u w:val="single"/>
        </w:rPr>
        <w:t>Ocena dopuszczająca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Czytanie:</w:t>
      </w:r>
    </w:p>
    <w:p w:rsidR="00FB66EF" w:rsidRPr="00C20488" w:rsidRDefault="00FB66EF" w:rsidP="00FB66EF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Czyta, ale czynność ta sprawia uczniowi trudność, np. nie zwraca uwagi na znaki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interpunkcyjne, przekręca wyrazy, opuszcza je.</w:t>
      </w:r>
    </w:p>
    <w:p w:rsidR="00FB66EF" w:rsidRPr="00C20488" w:rsidRDefault="00FB66EF" w:rsidP="00FB66EF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Czyta, ale nie wszystko rozumie; wie, że znaczenie niektórych wyrazów może poszukać 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0488">
        <w:rPr>
          <w:rFonts w:ascii="Times New Roman" w:hAnsi="Times New Roman" w:cs="Times New Roman"/>
          <w:sz w:val="24"/>
          <w:szCs w:val="24"/>
        </w:rPr>
        <w:t>w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słowniku, ale nie wie, w którym.</w:t>
      </w:r>
    </w:p>
    <w:p w:rsidR="0084538A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Mówienie:</w:t>
      </w:r>
    </w:p>
    <w:p w:rsidR="00FB66EF" w:rsidRPr="00C20488" w:rsidRDefault="00FB66EF" w:rsidP="0084538A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Próbuje wyartykułować efekty swojej pracy, ale czyni to z wyraźnymi trudnościami.</w:t>
      </w:r>
    </w:p>
    <w:p w:rsidR="00FB66EF" w:rsidRPr="00C20488" w:rsidRDefault="00FB66EF" w:rsidP="00FB66EF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Wypowiedzi są nieskładne, niepełne, krótkie.</w:t>
      </w:r>
    </w:p>
    <w:p w:rsidR="00FB66EF" w:rsidRPr="00C20488" w:rsidRDefault="00FB66EF" w:rsidP="00FB66EF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Wymagane programowo formy wypowiedzi są zgodne z elementarnymi zasadami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konstrukcyjnymi.</w:t>
      </w:r>
    </w:p>
    <w:p w:rsidR="00FB66EF" w:rsidRPr="00C20488" w:rsidRDefault="00FB66EF" w:rsidP="00FB66EF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Nie bierze udziału w dyskusji.</w:t>
      </w:r>
    </w:p>
    <w:p w:rsidR="00FB66EF" w:rsidRPr="00C20488" w:rsidRDefault="00FB66EF" w:rsidP="00FB66EF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Opanowuje pamięciowo wymagane fragmenty literackie.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Słuchanie:</w:t>
      </w:r>
    </w:p>
    <w:p w:rsidR="00FB66EF" w:rsidRPr="00C20488" w:rsidRDefault="00FB66EF" w:rsidP="00FB66E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 Radko kiedy rozumie polecenia, instrukcje, wypowiedzi innych osób, ale próbuje okazać wolę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rozumienia.</w:t>
      </w:r>
    </w:p>
    <w:p w:rsidR="00FB66EF" w:rsidRPr="00C20488" w:rsidRDefault="00FB66EF" w:rsidP="00FB66E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Dostrzega wyrazy trudne, potrafi się skoncentrować na słuchaniu czytanych i mówionych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tekstów.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lastRenderedPageBreak/>
        <w:t>Pisanie:</w:t>
      </w:r>
    </w:p>
    <w:p w:rsidR="00FB66EF" w:rsidRPr="00C20488" w:rsidRDefault="00FB66EF" w:rsidP="0084538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Zapisuje wypowiedzi, ale czyni to z różnymi błędami, z których część potrafi wyeliminować.</w:t>
      </w:r>
    </w:p>
    <w:p w:rsidR="00FB66EF" w:rsidRPr="00C20488" w:rsidRDefault="00FB66EF" w:rsidP="00FB66EF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Ma kłopoty z redagowaniem wymaganych form wypowiedzi.</w:t>
      </w:r>
    </w:p>
    <w:p w:rsidR="00FB66EF" w:rsidRPr="00C20488" w:rsidRDefault="00FB66EF" w:rsidP="00FB66EF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Zazwyczaj nie dochowuje trójdzielnej kompozycji wypowiedzi.</w:t>
      </w:r>
    </w:p>
    <w:p w:rsidR="00FB66EF" w:rsidRPr="00C20488" w:rsidRDefault="00FB66EF" w:rsidP="00FB66EF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Pismo jest często trudne do przeczytania.</w:t>
      </w:r>
    </w:p>
    <w:p w:rsidR="0084538A" w:rsidRPr="00C20488" w:rsidRDefault="00FB66EF" w:rsidP="0084538A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Nie zawsze zwraca uwagę na estetykę pisma.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Odbiór tekstów kultury:</w:t>
      </w:r>
    </w:p>
    <w:p w:rsidR="00FB66EF" w:rsidRPr="00C20488" w:rsidRDefault="00FB66EF" w:rsidP="00FB66E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Poznaje zalecane utwory – przejawy sztuki (lektury, filmy, przedstawienia teatralne), ale nie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wszystkie. Słabo orientuje się w znajomości ich treści.</w:t>
      </w:r>
    </w:p>
    <w:p w:rsidR="00FB66EF" w:rsidRPr="00C20488" w:rsidRDefault="00FB66EF" w:rsidP="00FB66E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Nie kojarzy nazwiska twórcy z konkretnym dziełem.</w:t>
      </w:r>
    </w:p>
    <w:p w:rsidR="00FB66EF" w:rsidRPr="00C20488" w:rsidRDefault="00FB66EF" w:rsidP="00FB66E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Niedokładnie odróżnia przejawy rodzajów literackich.</w:t>
      </w:r>
    </w:p>
    <w:p w:rsidR="00FB66EF" w:rsidRPr="00C20488" w:rsidRDefault="00FB66EF" w:rsidP="00FB66E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Nie czyta prasy dla młodzieży i nie zna jej przykładów.</w:t>
      </w:r>
    </w:p>
    <w:p w:rsidR="00FB66EF" w:rsidRPr="00C20488" w:rsidRDefault="00FB66EF" w:rsidP="00FB66E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Nie odróżnia przejawów sztuki, np. teatr, muzyka, malarstwo, literatura, film.</w:t>
      </w:r>
    </w:p>
    <w:p w:rsidR="00FB66EF" w:rsidRPr="00C20488" w:rsidRDefault="00FB66EF" w:rsidP="00FB66EF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Wykazuje funkcjonalną znajomość najważniejszych terminów i pojęć teoretycznoliterackich,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poetyckich i kulturowych objętych programowymi treściami nauczania.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Kształcenie językowe:</w:t>
      </w:r>
    </w:p>
    <w:p w:rsidR="00FB66EF" w:rsidRPr="00C20488" w:rsidRDefault="00FB66EF" w:rsidP="00FB66E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Z pomocą nauczyciela funkcjonalnie wykorzystuje elementarną wiedzę językową z zakresu: </w:t>
      </w:r>
    </w:p>
    <w:p w:rsidR="00FB66EF" w:rsidRPr="00C20488" w:rsidRDefault="00FB66EF" w:rsidP="00FB66EF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fleksji (czasownik, rzeczownik, przymiotnik, liczebnik, przysłówek, zaimek, przyimek,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spójnik, partykuła i wykrzyknik),</w:t>
      </w:r>
    </w:p>
    <w:p w:rsidR="00FB66EF" w:rsidRPr="00C20488" w:rsidRDefault="00FB66EF" w:rsidP="00FB66EF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składni zdania pojedynczego (zdanie i równoważnik zdania, orzeczenie, podmiot,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przydawka, dopełnienie, okolicznik, związki składniowe),</w:t>
      </w:r>
    </w:p>
    <w:p w:rsidR="00FB66EF" w:rsidRPr="00C20488" w:rsidRDefault="00FB66EF" w:rsidP="00FB66EF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ortografii i interpunkcji (znajomość zasad i reguł ortograficznych i interpunkcyjnych,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pisownia z licznymi błędami, umiejętność analizy i poprawy większości błędów z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pomocą nauczyciela).</w:t>
      </w:r>
    </w:p>
    <w:p w:rsidR="00FB66EF" w:rsidRPr="00C20488" w:rsidRDefault="00FB66EF" w:rsidP="00FB66EF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 xml:space="preserve"> Myli pojęcia, terminy, ale zaczyna rozumieć, o co chodzi, gdy nauczyciel go naprowadza.</w:t>
      </w:r>
    </w:p>
    <w:p w:rsidR="00FB66EF" w:rsidRPr="00C20488" w:rsidRDefault="00FB66EF" w:rsidP="00FB66EF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Przejawia chęć pojmowania, ćwiczenia, zapamiętywania zagadnień językowych.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b/>
          <w:sz w:val="24"/>
          <w:szCs w:val="24"/>
        </w:rPr>
        <w:t>Samokształcenie:</w:t>
      </w:r>
    </w:p>
    <w:p w:rsidR="00FB66EF" w:rsidRPr="00C20488" w:rsidRDefault="00FB66EF" w:rsidP="00FB66EF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Próbuje sporządzać notatki z lekcji, czytanej lektury.</w:t>
      </w:r>
    </w:p>
    <w:p w:rsidR="00FB66EF" w:rsidRPr="00C20488" w:rsidRDefault="00FB66EF" w:rsidP="00FB66EF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W sytuacjach kłopotliwych wie, że można szukać pomocy np. w słownikach, ale nie orientuje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się, w których.</w:t>
      </w:r>
    </w:p>
    <w:p w:rsidR="00FB66EF" w:rsidRPr="00C20488" w:rsidRDefault="00FB66EF" w:rsidP="00FB66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488">
        <w:rPr>
          <w:rFonts w:ascii="Times New Roman" w:hAnsi="Times New Roman" w:cs="Times New Roman"/>
          <w:b/>
          <w:sz w:val="24"/>
          <w:szCs w:val="24"/>
          <w:u w:val="single"/>
        </w:rPr>
        <w:t>Ocena niedostateczna</w:t>
      </w:r>
    </w:p>
    <w:p w:rsidR="008B00D6" w:rsidRPr="00C20488" w:rsidRDefault="00FB66EF" w:rsidP="00FB66EF">
      <w:pPr>
        <w:rPr>
          <w:rFonts w:ascii="Times New Roman" w:hAnsi="Times New Roman" w:cs="Times New Roman"/>
          <w:sz w:val="24"/>
          <w:szCs w:val="24"/>
        </w:rPr>
      </w:pPr>
      <w:r w:rsidRPr="00C20488">
        <w:rPr>
          <w:rFonts w:ascii="Times New Roman" w:hAnsi="Times New Roman" w:cs="Times New Roman"/>
          <w:sz w:val="24"/>
          <w:szCs w:val="24"/>
        </w:rPr>
        <w:t>Ocenę niedostateczną otrzymuje uczeń, który nie spełnia wymagań kryterialnych na ocenę</w:t>
      </w:r>
      <w:r w:rsidR="0084538A" w:rsidRPr="00C20488">
        <w:rPr>
          <w:rFonts w:ascii="Times New Roman" w:hAnsi="Times New Roman" w:cs="Times New Roman"/>
          <w:sz w:val="24"/>
          <w:szCs w:val="24"/>
        </w:rPr>
        <w:t xml:space="preserve"> </w:t>
      </w:r>
      <w:r w:rsidRPr="00C20488">
        <w:rPr>
          <w:rFonts w:ascii="Times New Roman" w:hAnsi="Times New Roman" w:cs="Times New Roman"/>
          <w:sz w:val="24"/>
          <w:szCs w:val="24"/>
        </w:rPr>
        <w:t>dopuszczającą.</w:t>
      </w:r>
    </w:p>
    <w:sectPr w:rsidR="008B00D6" w:rsidRPr="00C20488" w:rsidSect="008B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47D"/>
    <w:multiLevelType w:val="hybridMultilevel"/>
    <w:tmpl w:val="8764A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72C1"/>
    <w:multiLevelType w:val="hybridMultilevel"/>
    <w:tmpl w:val="0DDAA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B33D6"/>
    <w:multiLevelType w:val="hybridMultilevel"/>
    <w:tmpl w:val="89B8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06D9B"/>
    <w:multiLevelType w:val="hybridMultilevel"/>
    <w:tmpl w:val="E8F6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3436"/>
    <w:multiLevelType w:val="hybridMultilevel"/>
    <w:tmpl w:val="6868E960"/>
    <w:lvl w:ilvl="0" w:tplc="0415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">
    <w:nsid w:val="13013E1F"/>
    <w:multiLevelType w:val="hybridMultilevel"/>
    <w:tmpl w:val="B808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2BCD"/>
    <w:multiLevelType w:val="hybridMultilevel"/>
    <w:tmpl w:val="1700C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94AB6"/>
    <w:multiLevelType w:val="hybridMultilevel"/>
    <w:tmpl w:val="C4C67B0E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16DB0CDC"/>
    <w:multiLevelType w:val="hybridMultilevel"/>
    <w:tmpl w:val="739C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357B0"/>
    <w:multiLevelType w:val="hybridMultilevel"/>
    <w:tmpl w:val="75D2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A55E6"/>
    <w:multiLevelType w:val="hybridMultilevel"/>
    <w:tmpl w:val="34A04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9608D"/>
    <w:multiLevelType w:val="hybridMultilevel"/>
    <w:tmpl w:val="8DAC6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23A82"/>
    <w:multiLevelType w:val="hybridMultilevel"/>
    <w:tmpl w:val="A1F49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2494E"/>
    <w:multiLevelType w:val="hybridMultilevel"/>
    <w:tmpl w:val="DDB0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8779C"/>
    <w:multiLevelType w:val="hybridMultilevel"/>
    <w:tmpl w:val="D13A3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60616"/>
    <w:multiLevelType w:val="hybridMultilevel"/>
    <w:tmpl w:val="750A9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80C6F"/>
    <w:multiLevelType w:val="hybridMultilevel"/>
    <w:tmpl w:val="54162970"/>
    <w:lvl w:ilvl="0" w:tplc="0415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>
    <w:nsid w:val="36D715C4"/>
    <w:multiLevelType w:val="hybridMultilevel"/>
    <w:tmpl w:val="5B007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40569"/>
    <w:multiLevelType w:val="hybridMultilevel"/>
    <w:tmpl w:val="6BE8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63C09"/>
    <w:multiLevelType w:val="hybridMultilevel"/>
    <w:tmpl w:val="424E147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>
    <w:nsid w:val="57A63BD4"/>
    <w:multiLevelType w:val="hybridMultilevel"/>
    <w:tmpl w:val="E4DA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11A9D"/>
    <w:multiLevelType w:val="hybridMultilevel"/>
    <w:tmpl w:val="52C83A94"/>
    <w:lvl w:ilvl="0" w:tplc="0415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5E9253E4"/>
    <w:multiLevelType w:val="hybridMultilevel"/>
    <w:tmpl w:val="44AAB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65071"/>
    <w:multiLevelType w:val="hybridMultilevel"/>
    <w:tmpl w:val="0B50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6B99"/>
    <w:multiLevelType w:val="hybridMultilevel"/>
    <w:tmpl w:val="464E91C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60F44EB6"/>
    <w:multiLevelType w:val="hybridMultilevel"/>
    <w:tmpl w:val="9124A336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>
    <w:nsid w:val="63992C61"/>
    <w:multiLevelType w:val="hybridMultilevel"/>
    <w:tmpl w:val="811A6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30160"/>
    <w:multiLevelType w:val="hybridMultilevel"/>
    <w:tmpl w:val="424E147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8">
    <w:nsid w:val="689325BB"/>
    <w:multiLevelType w:val="hybridMultilevel"/>
    <w:tmpl w:val="4A7C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772B9"/>
    <w:multiLevelType w:val="hybridMultilevel"/>
    <w:tmpl w:val="CFEE8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366F3"/>
    <w:multiLevelType w:val="hybridMultilevel"/>
    <w:tmpl w:val="82543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869F4"/>
    <w:multiLevelType w:val="hybridMultilevel"/>
    <w:tmpl w:val="02EC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C4C5F"/>
    <w:multiLevelType w:val="hybridMultilevel"/>
    <w:tmpl w:val="4F0E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94552"/>
    <w:multiLevelType w:val="hybridMultilevel"/>
    <w:tmpl w:val="3BA44D9C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>
    <w:nsid w:val="75E51F41"/>
    <w:multiLevelType w:val="hybridMultilevel"/>
    <w:tmpl w:val="73BEA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9072E"/>
    <w:multiLevelType w:val="hybridMultilevel"/>
    <w:tmpl w:val="0FEC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03B68"/>
    <w:multiLevelType w:val="hybridMultilevel"/>
    <w:tmpl w:val="75385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31AB6"/>
    <w:multiLevelType w:val="hybridMultilevel"/>
    <w:tmpl w:val="C7A2059E"/>
    <w:lvl w:ilvl="0" w:tplc="0415000B">
      <w:start w:val="1"/>
      <w:numFmt w:val="bullet"/>
      <w:lvlText w:val=""/>
      <w:lvlJc w:val="left"/>
      <w:pPr>
        <w:ind w:left="7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5"/>
  </w:num>
  <w:num w:numId="4">
    <w:abstractNumId w:val="27"/>
  </w:num>
  <w:num w:numId="5">
    <w:abstractNumId w:val="7"/>
  </w:num>
  <w:num w:numId="6">
    <w:abstractNumId w:val="12"/>
  </w:num>
  <w:num w:numId="7">
    <w:abstractNumId w:val="10"/>
  </w:num>
  <w:num w:numId="8">
    <w:abstractNumId w:val="28"/>
  </w:num>
  <w:num w:numId="9">
    <w:abstractNumId w:val="0"/>
  </w:num>
  <w:num w:numId="10">
    <w:abstractNumId w:val="22"/>
  </w:num>
  <w:num w:numId="11">
    <w:abstractNumId w:val="33"/>
  </w:num>
  <w:num w:numId="12">
    <w:abstractNumId w:val="13"/>
  </w:num>
  <w:num w:numId="13">
    <w:abstractNumId w:val="5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34"/>
  </w:num>
  <w:num w:numId="19">
    <w:abstractNumId w:val="15"/>
  </w:num>
  <w:num w:numId="20">
    <w:abstractNumId w:val="26"/>
  </w:num>
  <w:num w:numId="21">
    <w:abstractNumId w:val="37"/>
  </w:num>
  <w:num w:numId="22">
    <w:abstractNumId w:val="35"/>
  </w:num>
  <w:num w:numId="23">
    <w:abstractNumId w:val="6"/>
  </w:num>
  <w:num w:numId="24">
    <w:abstractNumId w:val="2"/>
  </w:num>
  <w:num w:numId="25">
    <w:abstractNumId w:val="23"/>
  </w:num>
  <w:num w:numId="26">
    <w:abstractNumId w:val="14"/>
  </w:num>
  <w:num w:numId="27">
    <w:abstractNumId w:val="32"/>
  </w:num>
  <w:num w:numId="28">
    <w:abstractNumId w:val="21"/>
  </w:num>
  <w:num w:numId="29">
    <w:abstractNumId w:val="20"/>
  </w:num>
  <w:num w:numId="30">
    <w:abstractNumId w:val="29"/>
  </w:num>
  <w:num w:numId="31">
    <w:abstractNumId w:val="31"/>
  </w:num>
  <w:num w:numId="32">
    <w:abstractNumId w:val="30"/>
  </w:num>
  <w:num w:numId="33">
    <w:abstractNumId w:val="9"/>
  </w:num>
  <w:num w:numId="34">
    <w:abstractNumId w:val="17"/>
  </w:num>
  <w:num w:numId="35">
    <w:abstractNumId w:val="4"/>
  </w:num>
  <w:num w:numId="36">
    <w:abstractNumId w:val="1"/>
  </w:num>
  <w:num w:numId="37">
    <w:abstractNumId w:val="3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6EF"/>
    <w:rsid w:val="0084538A"/>
    <w:rsid w:val="008B00D6"/>
    <w:rsid w:val="00AE7F04"/>
    <w:rsid w:val="00BF3C21"/>
    <w:rsid w:val="00C20488"/>
    <w:rsid w:val="00D232C0"/>
    <w:rsid w:val="00D41CD6"/>
    <w:rsid w:val="00D71ACA"/>
    <w:rsid w:val="00F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2563</Words>
  <Characters>15380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Olędzka</dc:creator>
  <cp:keywords/>
  <dc:description/>
  <cp:lastModifiedBy>Katarzyna Olędzka</cp:lastModifiedBy>
  <cp:revision>3</cp:revision>
  <dcterms:created xsi:type="dcterms:W3CDTF">2023-11-29T12:19:00Z</dcterms:created>
  <dcterms:modified xsi:type="dcterms:W3CDTF">2023-11-29T15:37:00Z</dcterms:modified>
</cp:coreProperties>
</file>